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c00000" w:val="clear"/>
        <w:ind w:left="-360" w:firstLine="360"/>
        <w:jc w:val="both"/>
        <w:rPr>
          <w:b w:val="0"/>
          <w:bCs w:val="0"/>
          <w:sz w:val="40"/>
          <w:szCs w:val="40"/>
          <w:vertAlign w:val="baseline"/>
        </w:rPr>
      </w:pPr>
      <w:r w:rsidDel="00000000" w:rsidR="00000000" w:rsidRPr="00000000">
        <w:rPr>
          <w:b w:val="1"/>
          <w:bCs w:val="1"/>
          <w:sz w:val="40"/>
          <w:szCs w:val="40"/>
          <w:vertAlign w:val="baseline"/>
          <w:rtl w:val="0"/>
        </w:rPr>
        <w:t xml:space="preserve">HEALTH SAFETY AND ENVIRONMENT INTERNAL AUDIT REPORT</w:t>
      </w:r>
      <w:r w:rsidDel="00000000" w:rsidR="00000000" w:rsidRPr="00000000">
        <w:rPr>
          <w:rtl w:val="0"/>
        </w:rPr>
      </w:r>
    </w:p>
    <w:p w:rsidR="00000000" w:rsidDel="00000000" w:rsidP="00000000" w:rsidRDefault="00000000" w:rsidRPr="00000000" w14:paraId="00000002">
      <w:pPr>
        <w:numPr>
          <w:ilvl w:val="0"/>
          <w:numId w:val="3"/>
        </w:numPr>
        <w:ind w:left="142" w:hanging="426"/>
        <w:jc w:val="both"/>
        <w:rPr>
          <w:b w:val="0"/>
          <w:bCs w:val="0"/>
          <w:sz w:val="24"/>
          <w:szCs w:val="24"/>
        </w:rPr>
      </w:pPr>
      <w:r w:rsidDel="00000000" w:rsidR="00000000" w:rsidRPr="00000000">
        <w:rPr>
          <w:b w:val="1"/>
          <w:bCs w:val="1"/>
          <w:sz w:val="24"/>
          <w:szCs w:val="24"/>
          <w:u w:val="single"/>
          <w:vertAlign w:val="baseline"/>
          <w:rtl w:val="0"/>
        </w:rPr>
        <w:t xml:space="preserve">Audit Information:</w:t>
      </w:r>
      <w:r w:rsidDel="00000000" w:rsidR="00000000" w:rsidRPr="00000000">
        <w:rPr>
          <w:rtl w:val="0"/>
        </w:rPr>
      </w:r>
    </w:p>
    <w:p w:rsidR="00000000" w:rsidDel="00000000" w:rsidP="00000000" w:rsidRDefault="00000000" w:rsidRPr="00000000" w14:paraId="00000003">
      <w:pPr>
        <w:jc w:val="both"/>
        <w:rPr>
          <w:b w:val="0"/>
          <w:bCs w:val="0"/>
          <w:sz w:val="24"/>
          <w:szCs w:val="24"/>
          <w:vertAlign w:val="baseline"/>
        </w:rPr>
      </w:pPr>
      <w:r w:rsidDel="00000000" w:rsidR="00000000" w:rsidRPr="00000000">
        <w:rPr>
          <w:b w:val="1"/>
          <w:bCs w:val="1"/>
          <w:sz w:val="24"/>
          <w:szCs w:val="24"/>
          <w:vertAlign w:val="baseline"/>
          <w:rtl w:val="0"/>
        </w:rPr>
        <w:t xml:space="preserve">Audit Title: HSEMS Internal Audit</w:t>
      </w:r>
      <w:r w:rsidDel="00000000" w:rsidR="00000000" w:rsidRPr="00000000">
        <w:rPr>
          <w:rtl w:val="0"/>
        </w:rPr>
      </w:r>
    </w:p>
    <w:p w:rsidR="00000000" w:rsidDel="00000000" w:rsidP="00000000" w:rsidRDefault="00000000" w:rsidRPr="00000000" w14:paraId="00000004">
      <w:pPr>
        <w:jc w:val="both"/>
        <w:rPr>
          <w:b w:val="0"/>
          <w:bCs w:val="0"/>
          <w:sz w:val="24"/>
          <w:szCs w:val="24"/>
          <w:vertAlign w:val="baseline"/>
        </w:rPr>
      </w:pPr>
      <w:r w:rsidDel="00000000" w:rsidR="00000000" w:rsidRPr="00000000">
        <w:rPr>
          <w:b w:val="1"/>
          <w:bCs w:val="1"/>
          <w:sz w:val="24"/>
          <w:szCs w:val="24"/>
          <w:vertAlign w:val="baseline"/>
          <w:rtl w:val="0"/>
        </w:rPr>
        <w:t xml:space="preserve">Audit Date: 15</w:t>
      </w:r>
      <w:r w:rsidDel="00000000" w:rsidR="00000000" w:rsidRPr="00000000">
        <w:rPr>
          <w:b w:val="1"/>
          <w:bCs w:val="1"/>
          <w:sz w:val="24"/>
          <w:szCs w:val="24"/>
          <w:vertAlign w:val="superscript"/>
          <w:rtl w:val="0"/>
        </w:rPr>
        <w:t xml:space="preserve">th</w:t>
      </w:r>
      <w:r w:rsidDel="00000000" w:rsidR="00000000" w:rsidRPr="00000000">
        <w:rPr>
          <w:b w:val="1"/>
          <w:bCs w:val="1"/>
          <w:sz w:val="24"/>
          <w:szCs w:val="24"/>
          <w:vertAlign w:val="baseline"/>
          <w:rtl w:val="0"/>
        </w:rPr>
        <w:t xml:space="preserve"> -17</w:t>
      </w:r>
      <w:r w:rsidDel="00000000" w:rsidR="00000000" w:rsidRPr="00000000">
        <w:rPr>
          <w:b w:val="1"/>
          <w:bCs w:val="1"/>
          <w:sz w:val="24"/>
          <w:szCs w:val="24"/>
          <w:vertAlign w:val="superscript"/>
          <w:rtl w:val="0"/>
        </w:rPr>
        <w:t xml:space="preserve">th</w:t>
      </w:r>
      <w:r w:rsidDel="00000000" w:rsidR="00000000" w:rsidRPr="00000000">
        <w:rPr>
          <w:b w:val="1"/>
          <w:bCs w:val="1"/>
          <w:sz w:val="24"/>
          <w:szCs w:val="24"/>
          <w:vertAlign w:val="baseline"/>
          <w:rtl w:val="0"/>
        </w:rPr>
        <w:t xml:space="preserve"> and 20</w:t>
      </w:r>
      <w:r w:rsidDel="00000000" w:rsidR="00000000" w:rsidRPr="00000000">
        <w:rPr>
          <w:b w:val="1"/>
          <w:bCs w:val="1"/>
          <w:sz w:val="24"/>
          <w:szCs w:val="24"/>
          <w:vertAlign w:val="superscript"/>
          <w:rtl w:val="0"/>
        </w:rPr>
        <w:t xml:space="preserve">th</w:t>
      </w:r>
      <w:r w:rsidDel="00000000" w:rsidR="00000000" w:rsidRPr="00000000">
        <w:rPr>
          <w:b w:val="1"/>
          <w:bCs w:val="1"/>
          <w:sz w:val="24"/>
          <w:szCs w:val="24"/>
          <w:vertAlign w:val="baseline"/>
          <w:rtl w:val="0"/>
        </w:rPr>
        <w:t xml:space="preserve"> October 2025</w:t>
      </w:r>
      <w:r w:rsidDel="00000000" w:rsidR="00000000" w:rsidRPr="00000000">
        <w:rPr>
          <w:rtl w:val="0"/>
        </w:rPr>
      </w:r>
    </w:p>
    <w:p w:rsidR="00000000" w:rsidDel="00000000" w:rsidP="00000000" w:rsidRDefault="00000000" w:rsidRPr="00000000" w14:paraId="00000005">
      <w:pPr>
        <w:tabs>
          <w:tab w:val="left" w:leader="none" w:pos="9284"/>
        </w:tabs>
        <w:jc w:val="both"/>
        <w:rPr>
          <w:b w:val="0"/>
          <w:bCs w:val="0"/>
          <w:sz w:val="24"/>
          <w:szCs w:val="24"/>
          <w:vertAlign w:val="baseline"/>
        </w:rPr>
      </w:pPr>
      <w:r w:rsidDel="00000000" w:rsidR="00000000" w:rsidRPr="00000000">
        <w:rPr>
          <w:b w:val="1"/>
          <w:bCs w:val="1"/>
          <w:sz w:val="24"/>
          <w:szCs w:val="24"/>
          <w:vertAlign w:val="baseline"/>
          <w:rtl w:val="0"/>
        </w:rPr>
        <w:t xml:space="preserve">Audit Team </w:t>
        <w:tab/>
      </w:r>
      <w:r w:rsidDel="00000000" w:rsidR="00000000" w:rsidRPr="00000000">
        <w:rPr>
          <w:rtl w:val="0"/>
        </w:rPr>
      </w:r>
    </w:p>
    <w:p w:rsidR="00000000" w:rsidDel="00000000" w:rsidP="00000000" w:rsidRDefault="00000000" w:rsidRPr="00000000" w14:paraId="00000006">
      <w:pPr>
        <w:spacing w:after="0" w:line="240" w:lineRule="auto"/>
        <w:jc w:val="both"/>
        <w:rPr>
          <w:sz w:val="24"/>
          <w:szCs w:val="24"/>
          <w:vertAlign w:val="baseline"/>
        </w:rPr>
      </w:pPr>
      <w:r w:rsidDel="00000000" w:rsidR="00000000" w:rsidRPr="00000000">
        <w:rPr>
          <w:sz w:val="24"/>
          <w:szCs w:val="24"/>
          <w:vertAlign w:val="baseline"/>
          <w:rtl w:val="0"/>
        </w:rPr>
        <w:t xml:space="preserve">Audit Team Lead 1</w:t>
      </w:r>
    </w:p>
    <w:p w:rsidR="00000000" w:rsidDel="00000000" w:rsidP="00000000" w:rsidRDefault="00000000" w:rsidRPr="00000000" w14:paraId="00000007">
      <w:pPr>
        <w:spacing w:after="0" w:line="240" w:lineRule="auto"/>
        <w:jc w:val="both"/>
        <w:rPr>
          <w:sz w:val="24"/>
          <w:szCs w:val="24"/>
          <w:vertAlign w:val="baseline"/>
        </w:rPr>
      </w:pPr>
      <w:r w:rsidDel="00000000" w:rsidR="00000000" w:rsidRPr="00000000">
        <w:rPr>
          <w:sz w:val="24"/>
          <w:szCs w:val="24"/>
          <w:vertAlign w:val="baseline"/>
          <w:rtl w:val="0"/>
        </w:rPr>
        <w:t xml:space="preserve">Audit Team Lead 2                   </w:t>
      </w:r>
    </w:p>
    <w:p w:rsidR="00000000" w:rsidDel="00000000" w:rsidP="00000000" w:rsidRDefault="00000000" w:rsidRPr="00000000" w14:paraId="00000008">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tab/>
        <w:t xml:space="preserve">  </w:t>
        <w:tab/>
      </w:r>
    </w:p>
    <w:p w:rsidR="00000000" w:rsidDel="00000000" w:rsidP="00000000" w:rsidRDefault="00000000" w:rsidRPr="00000000" w14:paraId="00000009">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r>
    </w:p>
    <w:p w:rsidR="00000000" w:rsidDel="00000000" w:rsidP="00000000" w:rsidRDefault="00000000" w:rsidRPr="00000000" w14:paraId="0000000A">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r>
    </w:p>
    <w:p w:rsidR="00000000" w:rsidDel="00000000" w:rsidP="00000000" w:rsidRDefault="00000000" w:rsidRPr="00000000" w14:paraId="0000000B">
      <w:pPr>
        <w:spacing w:after="0" w:line="240" w:lineRule="auto"/>
        <w:jc w:val="both"/>
        <w:rPr>
          <w:sz w:val="24"/>
          <w:szCs w:val="24"/>
          <w:vertAlign w:val="baseline"/>
        </w:rPr>
      </w:pPr>
      <w:r w:rsidDel="00000000" w:rsidR="00000000" w:rsidRPr="00000000">
        <w:rPr>
          <w:sz w:val="24"/>
          <w:szCs w:val="24"/>
          <w:vertAlign w:val="baseline"/>
          <w:rtl w:val="0"/>
        </w:rPr>
        <w:t xml:space="preserve">Audit Team Member                </w:t>
      </w:r>
    </w:p>
    <w:p w:rsidR="00000000" w:rsidDel="00000000" w:rsidP="00000000" w:rsidRDefault="00000000" w:rsidRPr="00000000" w14:paraId="0000000C">
      <w:pPr>
        <w:spacing w:after="0" w:line="240" w:lineRule="auto"/>
        <w:jc w:val="both"/>
        <w:rPr>
          <w:sz w:val="24"/>
          <w:szCs w:val="24"/>
          <w:vertAlign w:val="baseline"/>
        </w:rPr>
      </w:pPr>
      <w:r w:rsidDel="00000000" w:rsidR="00000000" w:rsidRPr="00000000">
        <w:rPr>
          <w:sz w:val="24"/>
          <w:szCs w:val="24"/>
          <w:vertAlign w:val="baseline"/>
          <w:rtl w:val="0"/>
        </w:rPr>
        <w:t xml:space="preserve">Audit Team Member           </w:t>
      </w:r>
    </w:p>
    <w:p w:rsidR="00000000" w:rsidDel="00000000" w:rsidP="00000000" w:rsidRDefault="00000000" w:rsidRPr="00000000" w14:paraId="0000000D">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r>
    </w:p>
    <w:p w:rsidR="00000000" w:rsidDel="00000000" w:rsidP="00000000" w:rsidRDefault="00000000" w:rsidRPr="00000000" w14:paraId="0000000E">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0F">
      <w:pPr>
        <w:spacing w:after="0" w:line="240" w:lineRule="auto"/>
        <w:jc w:val="both"/>
        <w:rPr>
          <w:sz w:val="24"/>
          <w:szCs w:val="24"/>
          <w:vertAlign w:val="baseline"/>
        </w:rPr>
      </w:pPr>
      <w:r w:rsidDel="00000000" w:rsidR="00000000" w:rsidRPr="00000000">
        <w:rPr>
          <w:b w:val="1"/>
          <w:bCs w:val="1"/>
          <w:sz w:val="24"/>
          <w:szCs w:val="24"/>
          <w:vertAlign w:val="baseline"/>
          <w:rtl w:val="0"/>
        </w:rPr>
        <w:t xml:space="preserve">Audit Objectives</w:t>
      </w:r>
      <w:r w:rsidDel="00000000" w:rsidR="00000000" w:rsidRPr="00000000">
        <w:rPr>
          <w:sz w:val="24"/>
          <w:szCs w:val="24"/>
          <w:vertAlign w:val="baseline"/>
          <w:rtl w:val="0"/>
        </w:rPr>
        <w:t xml:space="preserve">:</w:t>
      </w:r>
    </w:p>
    <w:p w:rsidR="00000000" w:rsidDel="00000000" w:rsidP="00000000" w:rsidRDefault="00000000" w:rsidRPr="00000000" w14:paraId="00000010">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1">
      <w:pPr>
        <w:spacing w:after="0" w:line="240" w:lineRule="auto"/>
        <w:jc w:val="both"/>
        <w:rPr>
          <w:sz w:val="24"/>
          <w:szCs w:val="24"/>
          <w:vertAlign w:val="baseline"/>
        </w:rPr>
      </w:pPr>
      <w:r w:rsidDel="00000000" w:rsidR="00000000" w:rsidRPr="00000000">
        <w:rPr>
          <w:sz w:val="24"/>
          <w:szCs w:val="24"/>
          <w:vertAlign w:val="baseline"/>
          <w:rtl w:val="0"/>
        </w:rPr>
        <w:t xml:space="preserve">The objectives of the audit were to: - </w:t>
      </w:r>
    </w:p>
    <w:p w:rsidR="00000000" w:rsidDel="00000000" w:rsidP="00000000" w:rsidRDefault="00000000" w:rsidRPr="00000000" w14:paraId="00000012">
      <w:pPr>
        <w:spacing w:after="0" w:line="240" w:lineRule="auto"/>
        <w:jc w:val="both"/>
        <w:rPr>
          <w:sz w:val="24"/>
          <w:szCs w:val="24"/>
          <w:vertAlign w:val="baseline"/>
        </w:rPr>
      </w:pPr>
      <w:r w:rsidDel="00000000" w:rsidR="00000000" w:rsidRPr="00000000">
        <w:rPr>
          <w:sz w:val="24"/>
          <w:szCs w:val="24"/>
          <w:vertAlign w:val="baseline"/>
          <w:rtl w:val="0"/>
        </w:rPr>
        <w:t xml:space="preserve">- assess the adequacy &amp; effective implementation of HSEMS policies, procedures, and controls.</w:t>
      </w:r>
    </w:p>
    <w:p w:rsidR="00000000" w:rsidDel="00000000" w:rsidP="00000000" w:rsidRDefault="00000000" w:rsidRPr="00000000" w14:paraId="00000013">
      <w:pPr>
        <w:spacing w:after="0" w:line="240" w:lineRule="auto"/>
        <w:jc w:val="both"/>
        <w:rPr>
          <w:sz w:val="24"/>
          <w:szCs w:val="24"/>
          <w:vertAlign w:val="baseline"/>
        </w:rPr>
      </w:pPr>
      <w:r w:rsidDel="00000000" w:rsidR="00000000" w:rsidRPr="00000000">
        <w:rPr>
          <w:sz w:val="24"/>
          <w:szCs w:val="24"/>
          <w:vertAlign w:val="baseline"/>
          <w:rtl w:val="0"/>
        </w:rPr>
        <w:t xml:space="preserve">- To Confirm adequacy of monitoring and assessment processes.</w:t>
      </w:r>
    </w:p>
    <w:p w:rsidR="00000000" w:rsidDel="00000000" w:rsidP="00000000" w:rsidRDefault="00000000" w:rsidRPr="00000000" w14:paraId="00000014">
      <w:pPr>
        <w:spacing w:after="0" w:line="240" w:lineRule="auto"/>
        <w:jc w:val="both"/>
        <w:rPr>
          <w:sz w:val="24"/>
          <w:szCs w:val="24"/>
          <w:vertAlign w:val="baseline"/>
        </w:rPr>
      </w:pPr>
      <w:r w:rsidDel="00000000" w:rsidR="00000000" w:rsidRPr="00000000">
        <w:rPr>
          <w:sz w:val="24"/>
          <w:szCs w:val="24"/>
          <w:vertAlign w:val="baseline"/>
          <w:rtl w:val="0"/>
        </w:rPr>
        <w:t xml:space="preserve">- Evaluate compliance with internal and regulatory HSE requirements.</w:t>
      </w:r>
    </w:p>
    <w:p w:rsidR="00000000" w:rsidDel="00000000" w:rsidP="00000000" w:rsidRDefault="00000000" w:rsidRPr="00000000" w14:paraId="00000015">
      <w:pPr>
        <w:spacing w:after="0" w:line="240" w:lineRule="auto"/>
        <w:jc w:val="both"/>
        <w:rPr>
          <w:sz w:val="24"/>
          <w:szCs w:val="24"/>
          <w:vertAlign w:val="baseline"/>
        </w:rPr>
      </w:pPr>
      <w:r w:rsidDel="00000000" w:rsidR="00000000" w:rsidRPr="00000000">
        <w:rPr>
          <w:sz w:val="24"/>
          <w:szCs w:val="24"/>
          <w:vertAlign w:val="baseline"/>
          <w:rtl w:val="0"/>
        </w:rPr>
        <w:t xml:space="preserve">- Identify areas for continual improvement and best practices.</w:t>
      </w:r>
    </w:p>
    <w:p w:rsidR="00000000" w:rsidDel="00000000" w:rsidP="00000000" w:rsidRDefault="00000000" w:rsidRPr="00000000" w14:paraId="00000016">
      <w:pPr>
        <w:spacing w:after="0" w:line="240" w:lineRule="auto"/>
        <w:jc w:val="both"/>
        <w:rPr>
          <w:sz w:val="24"/>
          <w:szCs w:val="24"/>
          <w:vertAlign w:val="baseline"/>
        </w:rPr>
      </w:pPr>
      <w:r w:rsidDel="00000000" w:rsidR="00000000" w:rsidRPr="00000000">
        <w:rPr>
          <w:sz w:val="24"/>
          <w:szCs w:val="24"/>
          <w:vertAlign w:val="baseline"/>
          <w:rtl w:val="0"/>
        </w:rPr>
        <w:t xml:space="preserve">- Ensure leadership commitment and resource allocation for HSEMS improvement</w:t>
      </w:r>
    </w:p>
    <w:p w:rsidR="00000000" w:rsidDel="00000000" w:rsidP="00000000" w:rsidRDefault="00000000" w:rsidRPr="00000000" w14:paraId="00000017">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8">
      <w:pPr>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Audit Scope</w:t>
      </w:r>
      <w:r w:rsidDel="00000000" w:rsidR="00000000" w:rsidRPr="00000000">
        <w:rPr>
          <w:rtl w:val="0"/>
        </w:rPr>
      </w:r>
    </w:p>
    <w:p w:rsidR="00000000" w:rsidDel="00000000" w:rsidP="00000000" w:rsidRDefault="00000000" w:rsidRPr="00000000" w14:paraId="00000019">
      <w:pPr>
        <w:spacing w:after="0" w:line="240"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1A">
      <w:pPr>
        <w:spacing w:after="0" w:line="240" w:lineRule="auto"/>
        <w:jc w:val="both"/>
        <w:rPr>
          <w:sz w:val="24"/>
          <w:szCs w:val="24"/>
          <w:vertAlign w:val="baseline"/>
        </w:rPr>
      </w:pPr>
      <w:r w:rsidDel="00000000" w:rsidR="00000000" w:rsidRPr="00000000">
        <w:rPr>
          <w:sz w:val="24"/>
          <w:szCs w:val="24"/>
          <w:vertAlign w:val="baseline"/>
          <w:rtl w:val="0"/>
        </w:rPr>
        <w:t xml:space="preserve">The scope included all activities, departments, facilities, processes, activities, records, personnel, documents and controls related to the following elements of the HSEMS: - Commitment &amp; Leadership, Policies and Objectives, Organization and Resources, Implementation &amp; Monitoring, Assessment and Continuous Improvement.</w:t>
      </w:r>
    </w:p>
    <w:p w:rsidR="00000000" w:rsidDel="00000000" w:rsidP="00000000" w:rsidRDefault="00000000" w:rsidRPr="00000000" w14:paraId="0000001B">
      <w:pPr>
        <w:jc w:val="both"/>
        <w:rPr>
          <w:sz w:val="24"/>
          <w:szCs w:val="24"/>
          <w:vertAlign w:val="baseline"/>
        </w:rPr>
      </w:pPr>
      <w:r w:rsidDel="00000000" w:rsidR="00000000" w:rsidRPr="00000000">
        <w:rPr>
          <w:sz w:val="24"/>
          <w:szCs w:val="24"/>
          <w:vertAlign w:val="baseline"/>
          <w:rtl w:val="0"/>
        </w:rPr>
        <w:t xml:space="preserve">An interview with The Technical/ Base Manager, </w:t>
      </w:r>
      <w:r w:rsidDel="00000000" w:rsidR="00000000" w:rsidRPr="00000000">
        <w:rPr>
          <w:sz w:val="24"/>
          <w:szCs w:val="24"/>
          <w:highlight w:val="yellow"/>
          <w:vertAlign w:val="baseline"/>
          <w:rtl w:val="0"/>
        </w:rPr>
        <w:t xml:space="preserve">M</w:t>
      </w:r>
      <w:r w:rsidDel="00000000" w:rsidR="00000000" w:rsidRPr="00000000">
        <w:rPr>
          <w:sz w:val="24"/>
          <w:szCs w:val="24"/>
          <w:vertAlign w:val="baseline"/>
          <w:rtl w:val="0"/>
        </w:rPr>
        <w:t xml:space="preserve">r was conducted to ascertain the implementation of the HSEMS and discuss the shortcomings from the audited departments as well as the field operations.</w:t>
      </w:r>
    </w:p>
    <w:p w:rsidR="00000000" w:rsidDel="00000000" w:rsidP="00000000" w:rsidRDefault="00000000" w:rsidRPr="00000000" w14:paraId="0000001C">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D">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E">
      <w:pPr>
        <w:spacing w:after="0" w:line="240" w:lineRule="auto"/>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Audit Criteria and Reference Documents   </w:t>
      </w:r>
      <w:r w:rsidDel="00000000" w:rsidR="00000000" w:rsidRPr="00000000">
        <w:rPr>
          <w:rtl w:val="0"/>
        </w:rPr>
      </w:r>
    </w:p>
    <w:p w:rsidR="00000000" w:rsidDel="00000000" w:rsidP="00000000" w:rsidRDefault="00000000" w:rsidRPr="00000000" w14:paraId="0000001F">
      <w:pPr>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20">
      <w:pPr>
        <w:spacing w:after="0" w:line="240" w:lineRule="auto"/>
        <w:jc w:val="both"/>
        <w:rPr>
          <w:sz w:val="24"/>
          <w:szCs w:val="24"/>
          <w:vertAlign w:val="baseline"/>
        </w:rPr>
      </w:pPr>
      <w:r w:rsidDel="00000000" w:rsidR="00000000" w:rsidRPr="00000000">
        <w:rPr>
          <w:sz w:val="24"/>
          <w:szCs w:val="24"/>
          <w:vertAlign w:val="baseline"/>
          <w:rtl w:val="0"/>
        </w:rPr>
        <w:t xml:space="preserve">SWDA HSEMS Manual, QHSE Policies and Procedures, 2025 HSE Plan/Case, Internal &amp; External Audit Reports, Departmental Procedures &amp; Manuals, IOGP requirements, Client contractual HSE requirements, Legal and statutory requirements.    </w:t>
      </w:r>
    </w:p>
    <w:p w:rsidR="00000000" w:rsidDel="00000000" w:rsidP="00000000" w:rsidRDefault="00000000" w:rsidRPr="00000000" w14:paraId="00000021">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22">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23">
      <w:pPr>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Audit Report Distribution:</w:t>
      </w:r>
      <w:r w:rsidDel="00000000" w:rsidR="00000000" w:rsidRPr="00000000">
        <w:rPr>
          <w:rtl w:val="0"/>
        </w:rPr>
      </w:r>
    </w:p>
    <w:p w:rsidR="00000000" w:rsidDel="00000000" w:rsidP="00000000" w:rsidRDefault="00000000" w:rsidRPr="00000000" w14:paraId="00000024">
      <w:pPr>
        <w:spacing w:after="0" w:line="240"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5">
      <w:pPr>
        <w:spacing w:after="120" w:line="240" w:lineRule="auto"/>
        <w:jc w:val="both"/>
        <w:rPr>
          <w:sz w:val="24"/>
          <w:szCs w:val="24"/>
          <w:vertAlign w:val="baseline"/>
        </w:rPr>
      </w:pPr>
      <w:r w:rsidDel="00000000" w:rsidR="00000000" w:rsidRPr="00000000">
        <w:rPr>
          <w:sz w:val="24"/>
          <w:szCs w:val="24"/>
          <w:vertAlign w:val="baseline"/>
          <w:rtl w:val="0"/>
        </w:rPr>
        <w:t xml:space="preserve">Chief Executive Officer                                        </w:t>
        <w:tab/>
        <w:tab/>
        <w:tab/>
      </w:r>
    </w:p>
    <w:p w:rsidR="00000000" w:rsidDel="00000000" w:rsidP="00000000" w:rsidRDefault="00000000" w:rsidRPr="00000000" w14:paraId="00000026">
      <w:pPr>
        <w:spacing w:after="120" w:line="240" w:lineRule="auto"/>
        <w:jc w:val="both"/>
        <w:rPr>
          <w:sz w:val="24"/>
          <w:szCs w:val="24"/>
          <w:vertAlign w:val="baseline"/>
        </w:rPr>
      </w:pPr>
      <w:r w:rsidDel="00000000" w:rsidR="00000000" w:rsidRPr="00000000">
        <w:rPr>
          <w:sz w:val="24"/>
          <w:szCs w:val="24"/>
          <w:vertAlign w:val="baseline"/>
          <w:rtl w:val="0"/>
        </w:rPr>
        <w:t xml:space="preserve">Technical/Base Manager</w:t>
        <w:tab/>
        <w:tab/>
        <w:tab/>
        <w:tab/>
        <w:tab/>
        <w:tab/>
      </w:r>
    </w:p>
    <w:p w:rsidR="00000000" w:rsidDel="00000000" w:rsidP="00000000" w:rsidRDefault="00000000" w:rsidRPr="00000000" w14:paraId="00000027">
      <w:pPr>
        <w:spacing w:after="120" w:line="240"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8">
      <w:pPr>
        <w:spacing w:after="12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Auditees-Heads of Department/Contractors:</w:t>
        <w:tab/>
        <w:tab/>
        <w:tab/>
        <w:t xml:space="preserve"> Names</w:t>
      </w:r>
      <w:r w:rsidDel="00000000" w:rsidR="00000000" w:rsidRPr="00000000">
        <w:rPr>
          <w:rtl w:val="0"/>
        </w:rPr>
      </w:r>
    </w:p>
    <w:p w:rsidR="00000000" w:rsidDel="00000000" w:rsidP="00000000" w:rsidRDefault="00000000" w:rsidRPr="00000000" w14:paraId="00000029">
      <w:pPr>
        <w:tabs>
          <w:tab w:val="left" w:leader="none" w:pos="6663"/>
        </w:tabs>
        <w:spacing w:after="120" w:line="240" w:lineRule="auto"/>
        <w:ind w:left="-4" w:firstLine="0"/>
        <w:jc w:val="both"/>
        <w:rPr>
          <w:sz w:val="24"/>
          <w:szCs w:val="24"/>
          <w:vertAlign w:val="baseline"/>
        </w:rPr>
      </w:pPr>
      <w:r w:rsidDel="00000000" w:rsidR="00000000" w:rsidRPr="00000000">
        <w:rPr>
          <w:sz w:val="24"/>
          <w:szCs w:val="24"/>
          <w:vertAlign w:val="baseline"/>
          <w:rtl w:val="0"/>
        </w:rPr>
        <w:tab/>
        <w:tab/>
      </w:r>
    </w:p>
    <w:p w:rsidR="00000000" w:rsidDel="00000000" w:rsidP="00000000" w:rsidRDefault="00000000" w:rsidRPr="00000000" w14:paraId="0000002A">
      <w:pPr>
        <w:spacing w:after="120" w:line="240" w:lineRule="auto"/>
        <w:jc w:val="both"/>
        <w:rPr>
          <w:sz w:val="24"/>
          <w:szCs w:val="24"/>
          <w:vertAlign w:val="baseline"/>
        </w:rPr>
      </w:pPr>
      <w:r w:rsidDel="00000000" w:rsidR="00000000" w:rsidRPr="00000000">
        <w:rPr>
          <w:sz w:val="24"/>
          <w:szCs w:val="24"/>
          <w:vertAlign w:val="baseline"/>
          <w:rtl w:val="0"/>
        </w:rPr>
        <w:t xml:space="preserve">Audit Team                                                                                      </w:t>
      </w:r>
    </w:p>
    <w:p w:rsidR="00000000" w:rsidDel="00000000" w:rsidP="00000000" w:rsidRDefault="00000000" w:rsidRPr="00000000" w14:paraId="0000002B">
      <w:pPr>
        <w:spacing w:after="120" w:line="240" w:lineRule="auto"/>
        <w:jc w:val="both"/>
        <w:rPr>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2C">
      <w:pPr>
        <w:jc w:val="both"/>
        <w:rPr>
          <w:b w:val="0"/>
          <w:bCs w:val="0"/>
          <w:sz w:val="24"/>
          <w:szCs w:val="24"/>
          <w:u w:val="single"/>
          <w:vertAlign w:val="baseline"/>
        </w:rPr>
      </w:pPr>
      <w:r w:rsidDel="00000000" w:rsidR="00000000" w:rsidRPr="00000000">
        <w:rPr>
          <w:b w:val="1"/>
          <w:bCs w:val="1"/>
          <w:sz w:val="24"/>
          <w:szCs w:val="24"/>
          <w:vertAlign w:val="baseline"/>
          <w:rtl w:val="0"/>
        </w:rPr>
        <w:t xml:space="preserve">2. </w:t>
      </w:r>
      <w:r w:rsidDel="00000000" w:rsidR="00000000" w:rsidRPr="00000000">
        <w:rPr>
          <w:b w:val="1"/>
          <w:bCs w:val="1"/>
          <w:sz w:val="24"/>
          <w:szCs w:val="24"/>
          <w:u w:val="single"/>
          <w:vertAlign w:val="baseline"/>
          <w:rtl w:val="0"/>
        </w:rPr>
        <w:t xml:space="preserve">Executive Summary</w:t>
      </w:r>
      <w:r w:rsidDel="00000000" w:rsidR="00000000" w:rsidRPr="00000000">
        <w:rPr>
          <w:rtl w:val="0"/>
        </w:rPr>
      </w:r>
    </w:p>
    <w:p w:rsidR="00000000" w:rsidDel="00000000" w:rsidP="00000000" w:rsidRDefault="00000000" w:rsidRPr="00000000" w14:paraId="0000002D">
      <w:pPr>
        <w:spacing w:after="280" w:before="280" w:line="240" w:lineRule="auto"/>
        <w:rPr>
          <w:sz w:val="24"/>
          <w:szCs w:val="24"/>
          <w:vertAlign w:val="baseline"/>
        </w:rPr>
      </w:pPr>
      <w:r w:rsidDel="00000000" w:rsidR="00000000" w:rsidRPr="00000000">
        <w:rPr>
          <w:sz w:val="24"/>
          <w:szCs w:val="24"/>
          <w:vertAlign w:val="baseline"/>
          <w:rtl w:val="0"/>
        </w:rPr>
        <w:t xml:space="preserve">This report summarizes the findings, observations, and corrective actions from the internal HSE audit conducted in accordance with </w:t>
      </w:r>
      <w:r w:rsidDel="00000000" w:rsidR="00000000" w:rsidRPr="00000000">
        <w:rPr>
          <w:color w:val="000000"/>
          <w:sz w:val="24"/>
          <w:szCs w:val="24"/>
          <w:vertAlign w:val="baseline"/>
          <w:rtl w:val="0"/>
        </w:rPr>
        <w:t xml:space="preserve">SWDA HSEMS Manual, QHSE Policies and Procedures, 2025 HSE Plan/Case, Internal &amp; External Audit Reports, Departmental Procedures &amp; Manuals, IOGP requirements, Client contractual HSE Requirements, Regulatory and Statutory Requirements.</w:t>
      </w:r>
      <w:r w:rsidDel="00000000" w:rsidR="00000000" w:rsidRPr="00000000">
        <w:rPr>
          <w:sz w:val="24"/>
          <w:szCs w:val="24"/>
          <w:vertAlign w:val="baseline"/>
          <w:rtl w:val="0"/>
        </w:rPr>
        <w:t xml:space="preserve"> The audit assessed compliance with occupational health and safety requirements, operational controls, emergency preparedness, and employee awareness.</w:t>
      </w:r>
    </w:p>
    <w:p w:rsidR="00000000" w:rsidDel="00000000" w:rsidP="00000000" w:rsidRDefault="00000000" w:rsidRPr="00000000" w14:paraId="0000002E">
      <w:pPr>
        <w:spacing w:after="280" w:before="280" w:line="240" w:lineRule="auto"/>
        <w:rPr>
          <w:b w:val="0"/>
          <w:bCs w:val="0"/>
          <w:sz w:val="24"/>
          <w:szCs w:val="24"/>
          <w:u w:val="single"/>
          <w:vertAlign w:val="baseline"/>
        </w:rPr>
      </w:pPr>
      <w:r w:rsidDel="00000000" w:rsidR="00000000" w:rsidRPr="00000000">
        <w:rPr>
          <w:b w:val="1"/>
          <w:bCs w:val="1"/>
          <w:sz w:val="24"/>
          <w:szCs w:val="24"/>
          <w:vertAlign w:val="baseline"/>
          <w:rtl w:val="0"/>
        </w:rPr>
        <w:t xml:space="preserve">3. </w:t>
      </w:r>
      <w:r w:rsidDel="00000000" w:rsidR="00000000" w:rsidRPr="00000000">
        <w:rPr>
          <w:b w:val="1"/>
          <w:bCs w:val="1"/>
          <w:sz w:val="24"/>
          <w:szCs w:val="24"/>
          <w:u w:val="single"/>
          <w:vertAlign w:val="baseline"/>
          <w:rtl w:val="0"/>
        </w:rPr>
        <w:t xml:space="preserve">Positive Observations</w:t>
      </w:r>
      <w:r w:rsidDel="00000000" w:rsidR="00000000" w:rsidRPr="00000000">
        <w:rPr>
          <w:rtl w:val="0"/>
        </w:rPr>
      </w:r>
    </w:p>
    <w:p w:rsidR="00000000" w:rsidDel="00000000" w:rsidP="00000000" w:rsidRDefault="00000000" w:rsidRPr="00000000" w14:paraId="0000002F">
      <w:pPr>
        <w:numPr>
          <w:ilvl w:val="0"/>
          <w:numId w:val="1"/>
        </w:numPr>
        <w:spacing w:after="0" w:before="280" w:line="240" w:lineRule="auto"/>
        <w:ind w:left="720" w:hanging="360"/>
        <w:rPr/>
      </w:pPr>
      <w:r w:rsidDel="00000000" w:rsidR="00000000" w:rsidRPr="00000000">
        <w:rPr>
          <w:sz w:val="24"/>
          <w:szCs w:val="24"/>
          <w:vertAlign w:val="baseline"/>
          <w:rtl w:val="0"/>
        </w:rPr>
        <w:t xml:space="preserve">Warm reception and cooperation by Auditees.</w:t>
      </w:r>
    </w:p>
    <w:p w:rsidR="00000000" w:rsidDel="00000000" w:rsidP="00000000" w:rsidRDefault="00000000" w:rsidRPr="00000000" w14:paraId="00000030">
      <w:pPr>
        <w:numPr>
          <w:ilvl w:val="0"/>
          <w:numId w:val="1"/>
        </w:numPr>
        <w:spacing w:after="0" w:before="0" w:line="240" w:lineRule="auto"/>
        <w:ind w:left="720" w:hanging="360"/>
        <w:rPr/>
      </w:pPr>
      <w:r w:rsidDel="00000000" w:rsidR="00000000" w:rsidRPr="00000000">
        <w:rPr>
          <w:sz w:val="24"/>
          <w:szCs w:val="24"/>
          <w:vertAlign w:val="baseline"/>
          <w:rtl w:val="0"/>
        </w:rPr>
        <w:t xml:space="preserve">Participation of Management Staff (HOD’s) in audit. </w:t>
      </w:r>
    </w:p>
    <w:p w:rsidR="00000000" w:rsidDel="00000000" w:rsidP="00000000" w:rsidRDefault="00000000" w:rsidRPr="00000000" w14:paraId="00000031">
      <w:pPr>
        <w:numPr>
          <w:ilvl w:val="0"/>
          <w:numId w:val="1"/>
        </w:numPr>
        <w:spacing w:after="0" w:before="0" w:line="240" w:lineRule="auto"/>
        <w:ind w:left="720" w:hanging="360"/>
        <w:rPr>
          <w:highlight w:val="yellow"/>
        </w:rPr>
      </w:pPr>
      <w:r w:rsidDel="00000000" w:rsidR="00000000" w:rsidRPr="00000000">
        <w:rPr>
          <w:sz w:val="24"/>
          <w:szCs w:val="24"/>
          <w:highlight w:val="yellow"/>
          <w:vertAlign w:val="baseline"/>
          <w:rtl w:val="0"/>
        </w:rPr>
        <w:t xml:space="preserve">Properly arranged HWU spread at Total-Obagi 80 and good housekeeping at Aradel Olo 002 -Rig 101</w:t>
      </w:r>
    </w:p>
    <w:p w:rsidR="00000000" w:rsidDel="00000000" w:rsidP="00000000" w:rsidRDefault="00000000" w:rsidRPr="00000000" w14:paraId="00000032">
      <w:pPr>
        <w:numPr>
          <w:ilvl w:val="0"/>
          <w:numId w:val="1"/>
        </w:numPr>
        <w:spacing w:after="0" w:before="0" w:line="240" w:lineRule="auto"/>
        <w:ind w:left="720" w:hanging="360"/>
        <w:rPr/>
      </w:pPr>
      <w:r w:rsidDel="00000000" w:rsidR="00000000" w:rsidRPr="00000000">
        <w:rPr>
          <w:sz w:val="24"/>
          <w:szCs w:val="24"/>
          <w:vertAlign w:val="baseline"/>
          <w:rtl w:val="0"/>
        </w:rPr>
        <w:t xml:space="preserve">Organized logistics arrangement for Auditors.</w:t>
      </w:r>
    </w:p>
    <w:p w:rsidR="00000000" w:rsidDel="00000000" w:rsidP="00000000" w:rsidRDefault="00000000" w:rsidRPr="00000000" w14:paraId="00000033">
      <w:pPr>
        <w:numPr>
          <w:ilvl w:val="0"/>
          <w:numId w:val="1"/>
        </w:numPr>
        <w:spacing w:after="0" w:before="0" w:line="240" w:lineRule="auto"/>
        <w:ind w:left="720" w:hanging="360"/>
        <w:rPr/>
      </w:pPr>
      <w:r w:rsidDel="00000000" w:rsidR="00000000" w:rsidRPr="00000000">
        <w:rPr>
          <w:sz w:val="24"/>
          <w:szCs w:val="24"/>
          <w:vertAlign w:val="baseline"/>
          <w:rtl w:val="0"/>
        </w:rPr>
        <w:t xml:space="preserve">HSE Policies and HSE Procedures available and up-to-date.</w:t>
      </w:r>
    </w:p>
    <w:p w:rsidR="00000000" w:rsidDel="00000000" w:rsidP="00000000" w:rsidRDefault="00000000" w:rsidRPr="00000000" w14:paraId="00000034">
      <w:pPr>
        <w:numPr>
          <w:ilvl w:val="0"/>
          <w:numId w:val="1"/>
        </w:numPr>
        <w:spacing w:after="0" w:before="0" w:line="240" w:lineRule="auto"/>
        <w:ind w:left="720" w:hanging="360"/>
        <w:rPr/>
      </w:pPr>
      <w:r w:rsidDel="00000000" w:rsidR="00000000" w:rsidRPr="00000000">
        <w:rPr>
          <w:sz w:val="24"/>
          <w:szCs w:val="24"/>
          <w:vertAlign w:val="baseline"/>
          <w:rtl w:val="0"/>
        </w:rPr>
        <w:t xml:space="preserve">Regular safety trainings and refreshers.</w:t>
      </w:r>
    </w:p>
    <w:p w:rsidR="00000000" w:rsidDel="00000000" w:rsidP="00000000" w:rsidRDefault="00000000" w:rsidRPr="00000000" w14:paraId="00000035">
      <w:pPr>
        <w:numPr>
          <w:ilvl w:val="0"/>
          <w:numId w:val="1"/>
        </w:numPr>
        <w:spacing w:after="0" w:before="0" w:line="240" w:lineRule="auto"/>
        <w:ind w:left="720" w:hanging="360"/>
        <w:rPr/>
      </w:pPr>
      <w:r w:rsidDel="00000000" w:rsidR="00000000" w:rsidRPr="00000000">
        <w:rPr>
          <w:sz w:val="24"/>
          <w:szCs w:val="24"/>
          <w:vertAlign w:val="baseline"/>
          <w:rtl w:val="0"/>
        </w:rPr>
        <w:t xml:space="preserve">Security personnel are strategically positioned and properly kitted.</w:t>
      </w:r>
    </w:p>
    <w:p w:rsidR="00000000" w:rsidDel="00000000" w:rsidP="00000000" w:rsidRDefault="00000000" w:rsidRPr="00000000" w14:paraId="00000036">
      <w:pPr>
        <w:numPr>
          <w:ilvl w:val="0"/>
          <w:numId w:val="1"/>
        </w:numPr>
        <w:spacing w:after="0" w:before="0" w:line="240" w:lineRule="auto"/>
        <w:ind w:left="720" w:hanging="360"/>
        <w:rPr/>
      </w:pPr>
      <w:r w:rsidDel="00000000" w:rsidR="00000000" w:rsidRPr="00000000">
        <w:rPr>
          <w:sz w:val="24"/>
          <w:szCs w:val="24"/>
          <w:vertAlign w:val="baseline"/>
          <w:rtl w:val="0"/>
        </w:rPr>
        <w:t xml:space="preserve">Access control team actively monitors visitors and participates in safety activities.</w:t>
      </w:r>
    </w:p>
    <w:p w:rsidR="00000000" w:rsidDel="00000000" w:rsidP="00000000" w:rsidRDefault="00000000" w:rsidRPr="00000000" w14:paraId="00000037">
      <w:pPr>
        <w:numPr>
          <w:ilvl w:val="0"/>
          <w:numId w:val="1"/>
        </w:numPr>
        <w:spacing w:after="0" w:before="0" w:line="240" w:lineRule="auto"/>
        <w:ind w:left="720" w:hanging="360"/>
        <w:rPr/>
      </w:pPr>
      <w:r w:rsidDel="00000000" w:rsidR="00000000" w:rsidRPr="00000000">
        <w:rPr>
          <w:sz w:val="24"/>
          <w:szCs w:val="24"/>
          <w:vertAlign w:val="baseline"/>
          <w:rtl w:val="0"/>
        </w:rPr>
        <w:t xml:space="preserve">Properly preserved food by Raven Events Planner (Staff Canteen)</w:t>
      </w:r>
    </w:p>
    <w:p w:rsidR="00000000" w:rsidDel="00000000" w:rsidP="00000000" w:rsidRDefault="00000000" w:rsidRPr="00000000" w14:paraId="00000038">
      <w:pPr>
        <w:numPr>
          <w:ilvl w:val="0"/>
          <w:numId w:val="1"/>
        </w:numPr>
        <w:spacing w:after="0" w:before="0" w:line="240" w:lineRule="auto"/>
        <w:ind w:left="720" w:hanging="360"/>
        <w:rPr/>
      </w:pPr>
      <w:r w:rsidDel="00000000" w:rsidR="00000000" w:rsidRPr="00000000">
        <w:rPr>
          <w:sz w:val="24"/>
          <w:szCs w:val="24"/>
          <w:vertAlign w:val="baseline"/>
          <w:rtl w:val="0"/>
        </w:rPr>
        <w:t xml:space="preserve">LFI’s are shared during toolbox talks and monthly HSE meetings.</w:t>
      </w:r>
    </w:p>
    <w:p w:rsidR="00000000" w:rsidDel="00000000" w:rsidP="00000000" w:rsidRDefault="00000000" w:rsidRPr="00000000" w14:paraId="00000039">
      <w:pPr>
        <w:numPr>
          <w:ilvl w:val="0"/>
          <w:numId w:val="1"/>
        </w:numPr>
        <w:spacing w:after="0" w:before="0" w:line="240" w:lineRule="auto"/>
        <w:ind w:left="720" w:hanging="360"/>
        <w:rPr/>
      </w:pPr>
      <w:r w:rsidDel="00000000" w:rsidR="00000000" w:rsidRPr="00000000">
        <w:rPr>
          <w:sz w:val="24"/>
          <w:szCs w:val="24"/>
          <w:vertAlign w:val="baseline"/>
          <w:rtl w:val="0"/>
        </w:rPr>
        <w:t xml:space="preserve">Emergency drills are conducted with documented participation.</w:t>
      </w:r>
    </w:p>
    <w:p w:rsidR="00000000" w:rsidDel="00000000" w:rsidP="00000000" w:rsidRDefault="00000000" w:rsidRPr="00000000" w14:paraId="0000003A">
      <w:pPr>
        <w:numPr>
          <w:ilvl w:val="0"/>
          <w:numId w:val="1"/>
        </w:numPr>
        <w:spacing w:after="0" w:before="0" w:line="240" w:lineRule="auto"/>
        <w:ind w:left="720" w:hanging="360"/>
        <w:rPr/>
      </w:pPr>
      <w:r w:rsidDel="00000000" w:rsidR="00000000" w:rsidRPr="00000000">
        <w:rPr>
          <w:sz w:val="24"/>
          <w:szCs w:val="24"/>
          <w:vertAlign w:val="baseline"/>
          <w:rtl w:val="0"/>
        </w:rPr>
        <w:t xml:space="preserve">Fire extinguishers at the base are inspected and fit for purpose.</w:t>
      </w:r>
    </w:p>
    <w:p w:rsidR="00000000" w:rsidDel="00000000" w:rsidP="00000000" w:rsidRDefault="00000000" w:rsidRPr="00000000" w14:paraId="0000003B">
      <w:pPr>
        <w:numPr>
          <w:ilvl w:val="0"/>
          <w:numId w:val="1"/>
        </w:numPr>
        <w:spacing w:after="280" w:before="0" w:line="240" w:lineRule="auto"/>
        <w:ind w:left="720" w:hanging="360"/>
        <w:rPr/>
      </w:pPr>
      <w:r w:rsidDel="00000000" w:rsidR="00000000" w:rsidRPr="00000000">
        <w:rPr>
          <w:sz w:val="24"/>
          <w:szCs w:val="24"/>
          <w:vertAlign w:val="baseline"/>
          <w:rtl w:val="0"/>
        </w:rPr>
        <w:t xml:space="preserve">Shift handover notes are properly documented and communicated.</w:t>
      </w:r>
    </w:p>
    <w:p w:rsidR="00000000" w:rsidDel="00000000" w:rsidP="00000000" w:rsidRDefault="00000000" w:rsidRPr="00000000" w14:paraId="0000003C">
      <w:pPr>
        <w:spacing w:after="280" w:before="280" w:line="240" w:lineRule="auto"/>
        <w:rPr>
          <w:b w:val="0"/>
          <w:bCs w:val="0"/>
          <w:sz w:val="24"/>
          <w:szCs w:val="24"/>
          <w:u w:val="single"/>
          <w:vertAlign w:val="baseline"/>
        </w:rPr>
      </w:pPr>
      <w:bookmarkStart w:colFirst="0" w:colLast="0" w:name="_mfoi4tyuo5pi" w:id="0"/>
      <w:bookmarkEnd w:id="0"/>
      <w:r w:rsidDel="00000000" w:rsidR="00000000" w:rsidRPr="00000000">
        <w:rPr>
          <w:b w:val="1"/>
          <w:bCs w:val="1"/>
          <w:sz w:val="24"/>
          <w:szCs w:val="24"/>
          <w:vertAlign w:val="baseline"/>
          <w:rtl w:val="0"/>
        </w:rPr>
        <w:t xml:space="preserve"> 4. </w:t>
      </w:r>
      <w:r w:rsidDel="00000000" w:rsidR="00000000" w:rsidRPr="00000000">
        <w:rPr>
          <w:b w:val="1"/>
          <w:bCs w:val="1"/>
          <w:sz w:val="24"/>
          <w:szCs w:val="24"/>
          <w:u w:val="single"/>
          <w:vertAlign w:val="baseline"/>
          <w:rtl w:val="0"/>
        </w:rPr>
        <w:t xml:space="preserve">Non-conformities and Corrective/Preventive action  </w:t>
      </w:r>
      <w:r w:rsidDel="00000000" w:rsidR="00000000" w:rsidRPr="00000000">
        <w:rPr>
          <w:rtl w:val="0"/>
        </w:rPr>
      </w:r>
    </w:p>
    <w:tbl>
      <w:tblPr>
        <w:tblStyle w:val="Table1"/>
        <w:tblW w:w="10980.0" w:type="dxa"/>
        <w:jc w:val="left"/>
        <w:tblInd w:w="-15.0" w:type="dxa"/>
        <w:tblLayout w:type="fixed"/>
        <w:tblLook w:val="0000"/>
      </w:tblPr>
      <w:tblGrid>
        <w:gridCol w:w="3571"/>
        <w:gridCol w:w="7409"/>
        <w:tblGridChange w:id="0">
          <w:tblGrid>
            <w:gridCol w:w="3571"/>
            <w:gridCol w:w="7409"/>
          </w:tblGrid>
        </w:tblGridChange>
      </w:tblGrid>
      <w:tr>
        <w:trPr>
          <w:cantSplit w:val="0"/>
          <w:tblHeader w:val="0"/>
        </w:trPr>
        <w:tc>
          <w:tcPr>
            <w:vAlign w:val="center"/>
          </w:tcPr>
          <w:p w:rsidR="00000000" w:rsidDel="00000000" w:rsidP="00000000" w:rsidRDefault="00000000" w:rsidRPr="00000000" w14:paraId="0000003D">
            <w:pPr>
              <w:spacing w:line="240" w:lineRule="auto"/>
              <w:rPr>
                <w:sz w:val="24"/>
                <w:szCs w:val="24"/>
                <w:vertAlign w:val="baseline"/>
              </w:rPr>
            </w:pPr>
            <w:r w:rsidDel="00000000" w:rsidR="00000000" w:rsidRPr="00000000">
              <w:rPr>
                <w:sz w:val="24"/>
                <w:szCs w:val="24"/>
                <w:vertAlign w:val="baseline"/>
                <w:rtl w:val="0"/>
              </w:rPr>
              <w:t xml:space="preserve">Non-conformities</w:t>
            </w:r>
          </w:p>
        </w:tc>
        <w:tc>
          <w:tcPr>
            <w:vAlign w:val="center"/>
          </w:tcPr>
          <w:p w:rsidR="00000000" w:rsidDel="00000000" w:rsidP="00000000" w:rsidRDefault="00000000" w:rsidRPr="00000000" w14:paraId="0000003E">
            <w:pPr>
              <w:spacing w:line="240" w:lineRule="auto"/>
              <w:rPr>
                <w:sz w:val="24"/>
                <w:szCs w:val="24"/>
                <w:vertAlign w:val="baseline"/>
              </w:rPr>
            </w:pPr>
            <w:r w:rsidDel="00000000" w:rsidR="00000000" w:rsidRPr="00000000">
              <w:rPr>
                <w:sz w:val="24"/>
                <w:szCs w:val="24"/>
                <w:vertAlign w:val="baseline"/>
                <w:rtl w:val="0"/>
              </w:rPr>
              <w:t xml:space="preserve">Corrective/Preventive action</w:t>
            </w:r>
          </w:p>
        </w:tc>
      </w:tr>
      <w:tr>
        <w:trPr>
          <w:cantSplit w:val="0"/>
          <w:tblHeader w:val="0"/>
        </w:trPr>
        <w:tc>
          <w:tcPr>
            <w:vAlign w:val="center"/>
          </w:tcPr>
          <w:p w:rsidR="00000000" w:rsidDel="00000000" w:rsidP="00000000" w:rsidRDefault="00000000" w:rsidRPr="00000000" w14:paraId="0000003F">
            <w:pPr>
              <w:spacing w:line="240" w:lineRule="auto"/>
              <w:rPr>
                <w:sz w:val="24"/>
                <w:szCs w:val="24"/>
                <w:highlight w:val="yellow"/>
                <w:vertAlign w:val="baseline"/>
              </w:rPr>
            </w:pPr>
            <w:r w:rsidDel="00000000" w:rsidR="00000000" w:rsidRPr="00000000">
              <w:rPr>
                <w:sz w:val="24"/>
                <w:szCs w:val="24"/>
                <w:vertAlign w:val="baseline"/>
                <w:rtl w:val="0"/>
              </w:rPr>
              <w:t xml:space="preserve">Inconsistent HOD and management attendance at HSEMS and reviews</w:t>
            </w:r>
            <w:r w:rsidDel="00000000" w:rsidR="00000000" w:rsidRPr="00000000">
              <w:rPr>
                <w:rtl w:val="0"/>
              </w:rPr>
            </w:r>
          </w:p>
        </w:tc>
        <w:tc>
          <w:tcPr>
            <w:vAlign w:val="center"/>
          </w:tcPr>
          <w:p w:rsidR="00000000" w:rsidDel="00000000" w:rsidP="00000000" w:rsidRDefault="00000000" w:rsidRPr="00000000" w14:paraId="00000040">
            <w:pPr>
              <w:spacing w:line="240" w:lineRule="auto"/>
              <w:rPr>
                <w:sz w:val="24"/>
                <w:szCs w:val="24"/>
                <w:highlight w:val="yellow"/>
                <w:vertAlign w:val="baseline"/>
              </w:rPr>
            </w:pPr>
            <w:r w:rsidDel="00000000" w:rsidR="00000000" w:rsidRPr="00000000">
              <w:rPr>
                <w:sz w:val="24"/>
                <w:szCs w:val="24"/>
                <w:vertAlign w:val="baseline"/>
                <w:rtl w:val="0"/>
              </w:rPr>
              <w:t xml:space="preserve">Enforce mandatory attendance or formal delegation for leadership in HSEMS and performance reviews. Implement a system for submitting regrets with justification.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1">
            <w:pPr>
              <w:spacing w:line="240" w:lineRule="auto"/>
              <w:rPr>
                <w:sz w:val="24"/>
                <w:szCs w:val="24"/>
                <w:highlight w:val="yellow"/>
                <w:vertAlign w:val="baseline"/>
              </w:rPr>
            </w:pPr>
            <w:r w:rsidDel="00000000" w:rsidR="00000000" w:rsidRPr="00000000">
              <w:rPr>
                <w:sz w:val="24"/>
                <w:szCs w:val="24"/>
                <w:vertAlign w:val="baseline"/>
                <w:rtl w:val="0"/>
              </w:rPr>
              <w:t xml:space="preserve">Corrective action tracker without closeout evidence</w:t>
            </w:r>
            <w:r w:rsidDel="00000000" w:rsidR="00000000" w:rsidRPr="00000000">
              <w:rPr>
                <w:rtl w:val="0"/>
              </w:rPr>
            </w:r>
          </w:p>
        </w:tc>
        <w:tc>
          <w:tcPr>
            <w:vAlign w:val="center"/>
          </w:tcPr>
          <w:p w:rsidR="00000000" w:rsidDel="00000000" w:rsidP="00000000" w:rsidRDefault="00000000" w:rsidRPr="00000000" w14:paraId="00000042">
            <w:pPr>
              <w:spacing w:line="240" w:lineRule="auto"/>
              <w:rPr>
                <w:sz w:val="24"/>
                <w:szCs w:val="24"/>
                <w:highlight w:val="yellow"/>
                <w:vertAlign w:val="baseline"/>
              </w:rPr>
            </w:pPr>
            <w:r w:rsidDel="00000000" w:rsidR="00000000" w:rsidRPr="00000000">
              <w:rPr>
                <w:sz w:val="24"/>
                <w:szCs w:val="24"/>
                <w:vertAlign w:val="baseline"/>
                <w:rtl w:val="0"/>
              </w:rPr>
              <w:t xml:space="preserve">Update the tracker format to include closeout status, responsible persons, and verification fields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3">
            <w:pPr>
              <w:spacing w:line="240" w:lineRule="auto"/>
              <w:rPr>
                <w:sz w:val="24"/>
                <w:szCs w:val="24"/>
                <w:highlight w:val="yellow"/>
                <w:vertAlign w:val="baseline"/>
              </w:rPr>
            </w:pPr>
            <w:r w:rsidDel="00000000" w:rsidR="00000000" w:rsidRPr="00000000">
              <w:rPr>
                <w:sz w:val="24"/>
                <w:szCs w:val="24"/>
                <w:vertAlign w:val="baseline"/>
                <w:rtl w:val="0"/>
              </w:rPr>
              <w:t xml:space="preserve">Defective pipes incident not investigated</w:t>
            </w:r>
            <w:r w:rsidDel="00000000" w:rsidR="00000000" w:rsidRPr="00000000">
              <w:rPr>
                <w:rtl w:val="0"/>
              </w:rPr>
            </w:r>
          </w:p>
        </w:tc>
        <w:tc>
          <w:tcPr>
            <w:vAlign w:val="center"/>
          </w:tcPr>
          <w:p w:rsidR="00000000" w:rsidDel="00000000" w:rsidP="00000000" w:rsidRDefault="00000000" w:rsidRPr="00000000" w14:paraId="00000044">
            <w:pPr>
              <w:spacing w:line="240" w:lineRule="auto"/>
              <w:rPr>
                <w:sz w:val="24"/>
                <w:szCs w:val="24"/>
                <w:highlight w:val="yellow"/>
                <w:vertAlign w:val="baseline"/>
              </w:rPr>
            </w:pPr>
            <w:r w:rsidDel="00000000" w:rsidR="00000000" w:rsidRPr="00000000">
              <w:rPr>
                <w:sz w:val="24"/>
                <w:szCs w:val="24"/>
                <w:vertAlign w:val="baseline"/>
                <w:rtl w:val="0"/>
              </w:rPr>
              <w:t xml:space="preserve">Investigate and document findings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5">
            <w:pPr>
              <w:spacing w:line="240" w:lineRule="auto"/>
              <w:rPr>
                <w:sz w:val="24"/>
                <w:szCs w:val="24"/>
                <w:highlight w:val="yellow"/>
                <w:vertAlign w:val="baseline"/>
              </w:rPr>
            </w:pPr>
            <w:r w:rsidDel="00000000" w:rsidR="00000000" w:rsidRPr="00000000">
              <w:rPr>
                <w:sz w:val="24"/>
                <w:szCs w:val="24"/>
                <w:vertAlign w:val="baseline"/>
                <w:rtl w:val="0"/>
              </w:rPr>
              <w:t xml:space="preserve">HSE critical tasks undocumented</w:t>
            </w:r>
            <w:r w:rsidDel="00000000" w:rsidR="00000000" w:rsidRPr="00000000">
              <w:rPr>
                <w:rtl w:val="0"/>
              </w:rPr>
            </w:r>
          </w:p>
        </w:tc>
        <w:tc>
          <w:tcPr>
            <w:vAlign w:val="center"/>
          </w:tcPr>
          <w:p w:rsidR="00000000" w:rsidDel="00000000" w:rsidP="00000000" w:rsidRDefault="00000000" w:rsidRPr="00000000" w14:paraId="00000046">
            <w:pPr>
              <w:spacing w:line="240" w:lineRule="auto"/>
              <w:rPr>
                <w:sz w:val="24"/>
                <w:szCs w:val="24"/>
                <w:highlight w:val="yellow"/>
                <w:vertAlign w:val="baseline"/>
              </w:rPr>
            </w:pPr>
            <w:r w:rsidDel="00000000" w:rsidR="00000000" w:rsidRPr="00000000">
              <w:rPr>
                <w:sz w:val="24"/>
                <w:szCs w:val="24"/>
                <w:vertAlign w:val="baseline"/>
                <w:rtl w:val="0"/>
              </w:rPr>
              <w:t xml:space="preserve">Identify and document critical tasks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7">
            <w:pPr>
              <w:spacing w:line="240" w:lineRule="auto"/>
              <w:rPr>
                <w:sz w:val="24"/>
                <w:szCs w:val="24"/>
                <w:highlight w:val="yellow"/>
                <w:vertAlign w:val="baseline"/>
              </w:rPr>
            </w:pPr>
            <w:r w:rsidDel="00000000" w:rsidR="00000000" w:rsidRPr="00000000">
              <w:rPr>
                <w:sz w:val="24"/>
                <w:szCs w:val="24"/>
                <w:vertAlign w:val="baseline"/>
                <w:rtl w:val="0"/>
              </w:rPr>
              <w:t xml:space="preserve">Maintenance schedules not followed</w:t>
            </w:r>
            <w:r w:rsidDel="00000000" w:rsidR="00000000" w:rsidRPr="00000000">
              <w:rPr>
                <w:rtl w:val="0"/>
              </w:rPr>
            </w:r>
          </w:p>
        </w:tc>
        <w:tc>
          <w:tcPr>
            <w:vAlign w:val="center"/>
          </w:tcPr>
          <w:p w:rsidR="00000000" w:rsidDel="00000000" w:rsidP="00000000" w:rsidRDefault="00000000" w:rsidRPr="00000000" w14:paraId="00000048">
            <w:pPr>
              <w:spacing w:line="240" w:lineRule="auto"/>
              <w:rPr>
                <w:sz w:val="24"/>
                <w:szCs w:val="24"/>
                <w:highlight w:val="yellow"/>
                <w:vertAlign w:val="baseline"/>
              </w:rPr>
            </w:pPr>
            <w:r w:rsidDel="00000000" w:rsidR="00000000" w:rsidRPr="00000000">
              <w:rPr>
                <w:sz w:val="24"/>
                <w:szCs w:val="24"/>
                <w:vertAlign w:val="baseline"/>
                <w:rtl w:val="0"/>
              </w:rPr>
              <w:t xml:space="preserve">Enforce and monitor maintenance plan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9">
            <w:pPr>
              <w:spacing w:line="240" w:lineRule="auto"/>
              <w:rPr>
                <w:sz w:val="24"/>
                <w:szCs w:val="24"/>
                <w:highlight w:val="yellow"/>
                <w:vertAlign w:val="baseline"/>
              </w:rPr>
            </w:pPr>
            <w:r w:rsidDel="00000000" w:rsidR="00000000" w:rsidRPr="00000000">
              <w:rPr>
                <w:sz w:val="24"/>
                <w:szCs w:val="24"/>
                <w:vertAlign w:val="baseline"/>
                <w:rtl w:val="0"/>
              </w:rPr>
              <w:t xml:space="preserve">Smoke detectors absent in offices</w:t>
            </w:r>
            <w:r w:rsidDel="00000000" w:rsidR="00000000" w:rsidRPr="00000000">
              <w:rPr>
                <w:rtl w:val="0"/>
              </w:rPr>
            </w:r>
          </w:p>
        </w:tc>
        <w:tc>
          <w:tcPr>
            <w:vAlign w:val="center"/>
          </w:tcPr>
          <w:p w:rsidR="00000000" w:rsidDel="00000000" w:rsidP="00000000" w:rsidRDefault="00000000" w:rsidRPr="00000000" w14:paraId="0000004A">
            <w:pPr>
              <w:spacing w:line="240" w:lineRule="auto"/>
              <w:rPr>
                <w:sz w:val="24"/>
                <w:szCs w:val="24"/>
                <w:highlight w:val="yellow"/>
                <w:vertAlign w:val="baseline"/>
              </w:rPr>
            </w:pPr>
            <w:r w:rsidDel="00000000" w:rsidR="00000000" w:rsidRPr="00000000">
              <w:rPr>
                <w:sz w:val="24"/>
                <w:szCs w:val="24"/>
                <w:vertAlign w:val="baseline"/>
                <w:rtl w:val="0"/>
              </w:rPr>
              <w:t xml:space="preserve">Install detectors in all offices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B">
            <w:pPr>
              <w:spacing w:line="240" w:lineRule="auto"/>
              <w:rPr>
                <w:sz w:val="24"/>
                <w:szCs w:val="24"/>
                <w:highlight w:val="yellow"/>
                <w:vertAlign w:val="baseline"/>
              </w:rPr>
            </w:pPr>
            <w:r w:rsidDel="00000000" w:rsidR="00000000" w:rsidRPr="00000000">
              <w:rPr>
                <w:sz w:val="24"/>
                <w:szCs w:val="24"/>
                <w:vertAlign w:val="baseline"/>
                <w:rtl w:val="0"/>
              </w:rPr>
              <w:t xml:space="preserve">Staff handbook not issued to all employees</w:t>
            </w:r>
            <w:r w:rsidDel="00000000" w:rsidR="00000000" w:rsidRPr="00000000">
              <w:rPr>
                <w:rtl w:val="0"/>
              </w:rPr>
            </w:r>
          </w:p>
        </w:tc>
        <w:tc>
          <w:tcPr>
            <w:vAlign w:val="center"/>
          </w:tcPr>
          <w:p w:rsidR="00000000" w:rsidDel="00000000" w:rsidP="00000000" w:rsidRDefault="00000000" w:rsidRPr="00000000" w14:paraId="0000004C">
            <w:pPr>
              <w:spacing w:line="240" w:lineRule="auto"/>
              <w:rPr>
                <w:sz w:val="24"/>
                <w:szCs w:val="24"/>
                <w:highlight w:val="yellow"/>
                <w:vertAlign w:val="baseline"/>
              </w:rPr>
            </w:pPr>
            <w:r w:rsidDel="00000000" w:rsidR="00000000" w:rsidRPr="00000000">
              <w:rPr>
                <w:sz w:val="24"/>
                <w:szCs w:val="24"/>
                <w:vertAlign w:val="baseline"/>
                <w:rtl w:val="0"/>
              </w:rPr>
              <w:t xml:space="preserve">Distribute and track inventory and distribution.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D">
            <w:pPr>
              <w:spacing w:line="240" w:lineRule="auto"/>
              <w:rPr>
                <w:sz w:val="24"/>
                <w:szCs w:val="24"/>
                <w:vertAlign w:val="baseline"/>
              </w:rPr>
            </w:pPr>
            <w:r w:rsidDel="00000000" w:rsidR="00000000" w:rsidRPr="00000000">
              <w:rPr>
                <w:sz w:val="24"/>
                <w:szCs w:val="24"/>
                <w:vertAlign w:val="baseline"/>
                <w:rtl w:val="0"/>
              </w:rPr>
              <w:t xml:space="preserve">Poor attendance at safety meetings</w:t>
            </w:r>
          </w:p>
        </w:tc>
        <w:tc>
          <w:tcPr>
            <w:vAlign w:val="center"/>
          </w:tcPr>
          <w:p w:rsidR="00000000" w:rsidDel="00000000" w:rsidP="00000000" w:rsidRDefault="00000000" w:rsidRPr="00000000" w14:paraId="0000004E">
            <w:pPr>
              <w:spacing w:line="240" w:lineRule="auto"/>
              <w:rPr>
                <w:sz w:val="24"/>
                <w:szCs w:val="24"/>
                <w:vertAlign w:val="baseline"/>
              </w:rPr>
            </w:pPr>
            <w:r w:rsidDel="00000000" w:rsidR="00000000" w:rsidRPr="00000000">
              <w:rPr>
                <w:sz w:val="24"/>
                <w:szCs w:val="24"/>
                <w:vertAlign w:val="baseline"/>
                <w:rtl w:val="0"/>
              </w:rPr>
              <w:t xml:space="preserve">Enforce safety policy and track participation.</w:t>
            </w:r>
          </w:p>
        </w:tc>
      </w:tr>
      <w:tr>
        <w:trPr>
          <w:cantSplit w:val="0"/>
          <w:tblHeader w:val="0"/>
        </w:trPr>
        <w:tc>
          <w:tcPr>
            <w:vAlign w:val="center"/>
          </w:tcPr>
          <w:p w:rsidR="00000000" w:rsidDel="00000000" w:rsidP="00000000" w:rsidRDefault="00000000" w:rsidRPr="00000000" w14:paraId="0000004F">
            <w:pPr>
              <w:spacing w:line="240" w:lineRule="auto"/>
              <w:rPr>
                <w:sz w:val="24"/>
                <w:szCs w:val="24"/>
                <w:vertAlign w:val="baseline"/>
              </w:rPr>
            </w:pPr>
            <w:r w:rsidDel="00000000" w:rsidR="00000000" w:rsidRPr="00000000">
              <w:rPr>
                <w:sz w:val="24"/>
                <w:szCs w:val="24"/>
                <w:vertAlign w:val="baseline"/>
                <w:rtl w:val="0"/>
              </w:rPr>
              <w:t xml:space="preserve">Inadequate knowledge of Golden and Life-Saving Rules</w:t>
            </w:r>
          </w:p>
        </w:tc>
        <w:tc>
          <w:tcPr>
            <w:vAlign w:val="center"/>
          </w:tcPr>
          <w:p w:rsidR="00000000" w:rsidDel="00000000" w:rsidP="00000000" w:rsidRDefault="00000000" w:rsidRPr="00000000" w14:paraId="00000050">
            <w:pPr>
              <w:spacing w:line="240" w:lineRule="auto"/>
              <w:rPr>
                <w:sz w:val="24"/>
                <w:szCs w:val="24"/>
                <w:vertAlign w:val="baseline"/>
              </w:rPr>
            </w:pPr>
            <w:r w:rsidDel="00000000" w:rsidR="00000000" w:rsidRPr="00000000">
              <w:rPr>
                <w:sz w:val="24"/>
                <w:szCs w:val="24"/>
                <w:vertAlign w:val="baseline"/>
                <w:rtl w:val="0"/>
              </w:rPr>
              <w:t xml:space="preserve">Conduct refresher training and display rules at more locations.</w:t>
            </w:r>
          </w:p>
        </w:tc>
      </w:tr>
      <w:tr>
        <w:trPr>
          <w:cantSplit w:val="0"/>
          <w:tblHeader w:val="0"/>
        </w:trPr>
        <w:tc>
          <w:tcPr>
            <w:vAlign w:val="center"/>
          </w:tcPr>
          <w:p w:rsidR="00000000" w:rsidDel="00000000" w:rsidP="00000000" w:rsidRDefault="00000000" w:rsidRPr="00000000" w14:paraId="00000051">
            <w:pPr>
              <w:spacing w:line="240" w:lineRule="auto"/>
              <w:rPr>
                <w:sz w:val="24"/>
                <w:szCs w:val="24"/>
                <w:vertAlign w:val="baseline"/>
              </w:rPr>
            </w:pPr>
            <w:r w:rsidDel="00000000" w:rsidR="00000000" w:rsidRPr="00000000">
              <w:rPr>
                <w:sz w:val="24"/>
                <w:szCs w:val="24"/>
                <w:vertAlign w:val="baseline"/>
                <w:rtl w:val="0"/>
              </w:rPr>
              <w:t xml:space="preserve">No emergency vehicle stationed for MEDEVAC</w:t>
            </w:r>
          </w:p>
        </w:tc>
        <w:tc>
          <w:tcPr>
            <w:vAlign w:val="center"/>
          </w:tcPr>
          <w:p w:rsidR="00000000" w:rsidDel="00000000" w:rsidP="00000000" w:rsidRDefault="00000000" w:rsidRPr="00000000" w14:paraId="00000052">
            <w:pPr>
              <w:spacing w:line="240" w:lineRule="auto"/>
              <w:rPr>
                <w:sz w:val="24"/>
                <w:szCs w:val="24"/>
                <w:vertAlign w:val="baseline"/>
              </w:rPr>
            </w:pPr>
            <w:r w:rsidDel="00000000" w:rsidR="00000000" w:rsidRPr="00000000">
              <w:rPr>
                <w:sz w:val="24"/>
                <w:szCs w:val="24"/>
                <w:vertAlign w:val="baseline"/>
                <w:rtl w:val="0"/>
              </w:rPr>
              <w:t xml:space="preserve">Designate emergency vehicle and place strategically.</w:t>
            </w:r>
          </w:p>
        </w:tc>
      </w:tr>
      <w:tr>
        <w:trPr>
          <w:cantSplit w:val="0"/>
          <w:tblHeader w:val="0"/>
        </w:trPr>
        <w:tc>
          <w:tcPr>
            <w:vAlign w:val="center"/>
          </w:tcPr>
          <w:p w:rsidR="00000000" w:rsidDel="00000000" w:rsidP="00000000" w:rsidRDefault="00000000" w:rsidRPr="00000000" w14:paraId="00000053">
            <w:pPr>
              <w:spacing w:line="240" w:lineRule="auto"/>
              <w:rPr>
                <w:sz w:val="24"/>
                <w:szCs w:val="24"/>
                <w:vertAlign w:val="baseline"/>
              </w:rPr>
            </w:pPr>
            <w:r w:rsidDel="00000000" w:rsidR="00000000" w:rsidRPr="00000000">
              <w:rPr>
                <w:sz w:val="24"/>
                <w:szCs w:val="24"/>
                <w:vertAlign w:val="baseline"/>
                <w:rtl w:val="0"/>
              </w:rPr>
              <w:t xml:space="preserve">No radios for civil security officers</w:t>
            </w:r>
          </w:p>
        </w:tc>
        <w:tc>
          <w:tcPr>
            <w:vAlign w:val="center"/>
          </w:tcPr>
          <w:p w:rsidR="00000000" w:rsidDel="00000000" w:rsidP="00000000" w:rsidRDefault="00000000" w:rsidRPr="00000000" w14:paraId="00000054">
            <w:pPr>
              <w:spacing w:line="240" w:lineRule="auto"/>
              <w:rPr>
                <w:sz w:val="24"/>
                <w:szCs w:val="24"/>
                <w:vertAlign w:val="baseline"/>
              </w:rPr>
            </w:pPr>
            <w:r w:rsidDel="00000000" w:rsidR="00000000" w:rsidRPr="00000000">
              <w:rPr>
                <w:sz w:val="24"/>
                <w:szCs w:val="24"/>
                <w:vertAlign w:val="baseline"/>
                <w:rtl w:val="0"/>
              </w:rPr>
              <w:t xml:space="preserve">Procure communication and detection equipment.</w:t>
            </w:r>
          </w:p>
        </w:tc>
      </w:tr>
      <w:tr>
        <w:trPr>
          <w:cantSplit w:val="0"/>
          <w:tblHeader w:val="0"/>
        </w:trPr>
        <w:tc>
          <w:tcPr>
            <w:vAlign w:val="center"/>
          </w:tcPr>
          <w:p w:rsidR="00000000" w:rsidDel="00000000" w:rsidP="00000000" w:rsidRDefault="00000000" w:rsidRPr="00000000" w14:paraId="00000055">
            <w:pPr>
              <w:spacing w:line="240" w:lineRule="auto"/>
              <w:rPr>
                <w:sz w:val="24"/>
                <w:szCs w:val="24"/>
                <w:vertAlign w:val="baseline"/>
              </w:rPr>
            </w:pPr>
            <w:r w:rsidDel="00000000" w:rsidR="00000000" w:rsidRPr="00000000">
              <w:rPr>
                <w:sz w:val="24"/>
                <w:szCs w:val="24"/>
                <w:vertAlign w:val="baseline"/>
                <w:rtl w:val="0"/>
              </w:rPr>
              <w:t xml:space="preserve">PPE non-compliance in hazardous areas</w:t>
            </w:r>
          </w:p>
        </w:tc>
        <w:tc>
          <w:tcPr>
            <w:vAlign w:val="center"/>
          </w:tcPr>
          <w:p w:rsidR="00000000" w:rsidDel="00000000" w:rsidP="00000000" w:rsidRDefault="00000000" w:rsidRPr="00000000" w14:paraId="00000056">
            <w:pPr>
              <w:spacing w:line="240" w:lineRule="auto"/>
              <w:rPr>
                <w:sz w:val="24"/>
                <w:szCs w:val="24"/>
                <w:vertAlign w:val="baseline"/>
              </w:rPr>
            </w:pPr>
            <w:r w:rsidDel="00000000" w:rsidR="00000000" w:rsidRPr="00000000">
              <w:rPr>
                <w:sz w:val="24"/>
                <w:szCs w:val="24"/>
                <w:vertAlign w:val="baseline"/>
                <w:rtl w:val="0"/>
              </w:rPr>
              <w:t xml:space="preserve">Re-train personnel, provide PPE and enforce PPE policy.</w:t>
            </w:r>
          </w:p>
        </w:tc>
      </w:tr>
      <w:tr>
        <w:trPr>
          <w:cantSplit w:val="0"/>
          <w:tblHeader w:val="0"/>
        </w:trPr>
        <w:tc>
          <w:tcPr>
            <w:vAlign w:val="center"/>
          </w:tcPr>
          <w:p w:rsidR="00000000" w:rsidDel="00000000" w:rsidP="00000000" w:rsidRDefault="00000000" w:rsidRPr="00000000" w14:paraId="00000057">
            <w:pPr>
              <w:spacing w:line="240" w:lineRule="auto"/>
              <w:rPr>
                <w:sz w:val="24"/>
                <w:szCs w:val="24"/>
                <w:vertAlign w:val="baseline"/>
              </w:rPr>
            </w:pPr>
            <w:r w:rsidDel="00000000" w:rsidR="00000000" w:rsidRPr="00000000">
              <w:rPr>
                <w:sz w:val="24"/>
                <w:szCs w:val="24"/>
                <w:vertAlign w:val="baseline"/>
                <w:rtl w:val="0"/>
              </w:rPr>
              <w:t xml:space="preserve">Obsolete organogram and documents</w:t>
            </w:r>
          </w:p>
        </w:tc>
        <w:tc>
          <w:tcPr>
            <w:vAlign w:val="center"/>
          </w:tcPr>
          <w:p w:rsidR="00000000" w:rsidDel="00000000" w:rsidP="00000000" w:rsidRDefault="00000000" w:rsidRPr="00000000" w14:paraId="00000058">
            <w:pPr>
              <w:spacing w:line="240" w:lineRule="auto"/>
              <w:rPr>
                <w:sz w:val="24"/>
                <w:szCs w:val="24"/>
                <w:vertAlign w:val="baseline"/>
              </w:rPr>
            </w:pPr>
            <w:r w:rsidDel="00000000" w:rsidR="00000000" w:rsidRPr="00000000">
              <w:rPr>
                <w:sz w:val="24"/>
                <w:szCs w:val="24"/>
                <w:vertAlign w:val="baseline"/>
                <w:rtl w:val="0"/>
              </w:rPr>
              <w:t xml:space="preserve">Update and circulate current versions.</w:t>
            </w:r>
          </w:p>
        </w:tc>
      </w:tr>
      <w:tr>
        <w:trPr>
          <w:cantSplit w:val="0"/>
          <w:tblHeader w:val="0"/>
        </w:trPr>
        <w:tc>
          <w:tcPr>
            <w:vAlign w:val="center"/>
          </w:tcPr>
          <w:p w:rsidR="00000000" w:rsidDel="00000000" w:rsidP="00000000" w:rsidRDefault="00000000" w:rsidRPr="00000000" w14:paraId="00000059">
            <w:pPr>
              <w:spacing w:line="240" w:lineRule="auto"/>
              <w:rPr>
                <w:sz w:val="24"/>
                <w:szCs w:val="24"/>
                <w:vertAlign w:val="baseline"/>
              </w:rPr>
            </w:pPr>
            <w:r w:rsidDel="00000000" w:rsidR="00000000" w:rsidRPr="00000000">
              <w:rPr>
                <w:sz w:val="24"/>
                <w:szCs w:val="24"/>
                <w:vertAlign w:val="baseline"/>
                <w:rtl w:val="0"/>
              </w:rPr>
              <w:t xml:space="preserve">HSE policies not posted at security posts</w:t>
            </w:r>
          </w:p>
        </w:tc>
        <w:tc>
          <w:tcPr>
            <w:vAlign w:val="center"/>
          </w:tcPr>
          <w:p w:rsidR="00000000" w:rsidDel="00000000" w:rsidP="00000000" w:rsidRDefault="00000000" w:rsidRPr="00000000" w14:paraId="0000005A">
            <w:pPr>
              <w:spacing w:line="240" w:lineRule="auto"/>
              <w:rPr>
                <w:sz w:val="24"/>
                <w:szCs w:val="24"/>
                <w:vertAlign w:val="baseline"/>
              </w:rPr>
            </w:pPr>
            <w:r w:rsidDel="00000000" w:rsidR="00000000" w:rsidRPr="00000000">
              <w:rPr>
                <w:sz w:val="24"/>
                <w:szCs w:val="24"/>
                <w:vertAlign w:val="baseline"/>
                <w:rtl w:val="0"/>
              </w:rPr>
              <w:t xml:space="preserve">Display policies at all relevant locations.</w:t>
            </w:r>
          </w:p>
        </w:tc>
      </w:tr>
      <w:tr>
        <w:trPr>
          <w:cantSplit w:val="0"/>
          <w:tblHeader w:val="0"/>
        </w:trPr>
        <w:tc>
          <w:tcPr>
            <w:vAlign w:val="center"/>
          </w:tcPr>
          <w:p w:rsidR="00000000" w:rsidDel="00000000" w:rsidP="00000000" w:rsidRDefault="00000000" w:rsidRPr="00000000" w14:paraId="0000005B">
            <w:pPr>
              <w:spacing w:line="240" w:lineRule="auto"/>
              <w:rPr>
                <w:sz w:val="24"/>
                <w:szCs w:val="24"/>
                <w:vertAlign w:val="baseline"/>
              </w:rPr>
            </w:pPr>
            <w:r w:rsidDel="00000000" w:rsidR="00000000" w:rsidRPr="00000000">
              <w:rPr>
                <w:sz w:val="24"/>
                <w:szCs w:val="24"/>
                <w:vertAlign w:val="baseline"/>
                <w:rtl w:val="0"/>
              </w:rPr>
              <w:t xml:space="preserve">HSE objectives and responsibilities not known by some staff</w:t>
            </w:r>
          </w:p>
        </w:tc>
        <w:tc>
          <w:tcPr>
            <w:vAlign w:val="center"/>
          </w:tcPr>
          <w:p w:rsidR="00000000" w:rsidDel="00000000" w:rsidP="00000000" w:rsidRDefault="00000000" w:rsidRPr="00000000" w14:paraId="0000005C">
            <w:pPr>
              <w:spacing w:line="240" w:lineRule="auto"/>
              <w:rPr>
                <w:sz w:val="24"/>
                <w:szCs w:val="24"/>
                <w:vertAlign w:val="baseline"/>
              </w:rPr>
            </w:pPr>
            <w:r w:rsidDel="00000000" w:rsidR="00000000" w:rsidRPr="00000000">
              <w:rPr>
                <w:sz w:val="24"/>
                <w:szCs w:val="24"/>
                <w:vertAlign w:val="baseline"/>
                <w:rtl w:val="0"/>
              </w:rPr>
              <w:t xml:space="preserve">Conduct awareness sessions and distribute and display objectives strategically.</w:t>
            </w:r>
          </w:p>
        </w:tc>
      </w:tr>
      <w:tr>
        <w:trPr>
          <w:cantSplit w:val="0"/>
          <w:tblHeader w:val="0"/>
        </w:trPr>
        <w:tc>
          <w:tcPr>
            <w:vAlign w:val="center"/>
          </w:tcPr>
          <w:p w:rsidR="00000000" w:rsidDel="00000000" w:rsidP="00000000" w:rsidRDefault="00000000" w:rsidRPr="00000000" w14:paraId="0000005D">
            <w:pPr>
              <w:spacing w:line="240" w:lineRule="auto"/>
              <w:rPr>
                <w:sz w:val="24"/>
                <w:szCs w:val="24"/>
                <w:vertAlign w:val="baseline"/>
              </w:rPr>
            </w:pPr>
            <w:r w:rsidDel="00000000" w:rsidR="00000000" w:rsidRPr="00000000">
              <w:rPr>
                <w:sz w:val="24"/>
                <w:szCs w:val="24"/>
                <w:vertAlign w:val="baseline"/>
                <w:rtl w:val="0"/>
              </w:rPr>
              <w:t xml:space="preserve">TBT records not properly documented</w:t>
            </w:r>
          </w:p>
        </w:tc>
        <w:tc>
          <w:tcPr>
            <w:vAlign w:val="center"/>
          </w:tcPr>
          <w:p w:rsidR="00000000" w:rsidDel="00000000" w:rsidP="00000000" w:rsidRDefault="00000000" w:rsidRPr="00000000" w14:paraId="0000005E">
            <w:pPr>
              <w:spacing w:line="240" w:lineRule="auto"/>
              <w:rPr>
                <w:sz w:val="24"/>
                <w:szCs w:val="24"/>
                <w:vertAlign w:val="baseline"/>
              </w:rPr>
            </w:pPr>
            <w:r w:rsidDel="00000000" w:rsidR="00000000" w:rsidRPr="00000000">
              <w:rPr>
                <w:sz w:val="24"/>
                <w:szCs w:val="24"/>
                <w:vertAlign w:val="baseline"/>
                <w:rtl w:val="0"/>
              </w:rPr>
              <w:t xml:space="preserve">Standardize TBT templates and train supervisors.</w:t>
            </w:r>
          </w:p>
        </w:tc>
      </w:tr>
      <w:tr>
        <w:trPr>
          <w:cantSplit w:val="0"/>
          <w:tblHeader w:val="0"/>
        </w:trPr>
        <w:tc>
          <w:tcPr>
            <w:vAlign w:val="center"/>
          </w:tcPr>
          <w:p w:rsidR="00000000" w:rsidDel="00000000" w:rsidP="00000000" w:rsidRDefault="00000000" w:rsidRPr="00000000" w14:paraId="0000005F">
            <w:pPr>
              <w:spacing w:line="240" w:lineRule="auto"/>
              <w:rPr>
                <w:sz w:val="24"/>
                <w:szCs w:val="24"/>
                <w:vertAlign w:val="baseline"/>
              </w:rPr>
            </w:pPr>
            <w:r w:rsidDel="00000000" w:rsidR="00000000" w:rsidRPr="00000000">
              <w:rPr>
                <w:sz w:val="24"/>
                <w:szCs w:val="24"/>
                <w:vertAlign w:val="baseline"/>
                <w:rtl w:val="0"/>
              </w:rPr>
              <w:t xml:space="preserve">Inventory and daily checklist not up to date</w:t>
            </w:r>
          </w:p>
        </w:tc>
        <w:tc>
          <w:tcPr>
            <w:vAlign w:val="center"/>
          </w:tcPr>
          <w:p w:rsidR="00000000" w:rsidDel="00000000" w:rsidP="00000000" w:rsidRDefault="00000000" w:rsidRPr="00000000" w14:paraId="00000060">
            <w:pPr>
              <w:spacing w:line="240" w:lineRule="auto"/>
              <w:rPr>
                <w:sz w:val="24"/>
                <w:szCs w:val="24"/>
                <w:vertAlign w:val="baseline"/>
              </w:rPr>
            </w:pPr>
            <w:r w:rsidDel="00000000" w:rsidR="00000000" w:rsidRPr="00000000">
              <w:rPr>
                <w:sz w:val="24"/>
                <w:szCs w:val="24"/>
                <w:vertAlign w:val="baseline"/>
                <w:rtl w:val="0"/>
              </w:rPr>
              <w:t xml:space="preserve">Assign responsibility and conduct regular updates.</w:t>
            </w:r>
          </w:p>
        </w:tc>
      </w:tr>
      <w:tr>
        <w:trPr>
          <w:cantSplit w:val="0"/>
          <w:tblHeader w:val="0"/>
        </w:trPr>
        <w:tc>
          <w:tcPr>
            <w:vAlign w:val="center"/>
          </w:tcPr>
          <w:p w:rsidR="00000000" w:rsidDel="00000000" w:rsidP="00000000" w:rsidRDefault="00000000" w:rsidRPr="00000000" w14:paraId="00000061">
            <w:pPr>
              <w:spacing w:line="240" w:lineRule="auto"/>
              <w:rPr>
                <w:sz w:val="24"/>
                <w:szCs w:val="24"/>
                <w:vertAlign w:val="baseline"/>
              </w:rPr>
            </w:pPr>
            <w:r w:rsidDel="00000000" w:rsidR="00000000" w:rsidRPr="00000000">
              <w:rPr>
                <w:sz w:val="24"/>
                <w:szCs w:val="24"/>
                <w:vertAlign w:val="baseline"/>
                <w:rtl w:val="0"/>
              </w:rPr>
              <w:t xml:space="preserve">CCTV cameras not fully functional</w:t>
            </w:r>
          </w:p>
        </w:tc>
        <w:tc>
          <w:tcPr>
            <w:vAlign w:val="center"/>
          </w:tcPr>
          <w:p w:rsidR="00000000" w:rsidDel="00000000" w:rsidP="00000000" w:rsidRDefault="00000000" w:rsidRPr="00000000" w14:paraId="00000062">
            <w:pPr>
              <w:spacing w:line="240" w:lineRule="auto"/>
              <w:rPr>
                <w:sz w:val="24"/>
                <w:szCs w:val="24"/>
                <w:vertAlign w:val="baseline"/>
              </w:rPr>
            </w:pPr>
            <w:r w:rsidDel="00000000" w:rsidR="00000000" w:rsidRPr="00000000">
              <w:rPr>
                <w:sz w:val="24"/>
                <w:szCs w:val="24"/>
                <w:vertAlign w:val="baseline"/>
                <w:rtl w:val="0"/>
              </w:rPr>
              <w:t xml:space="preserve">Repair or replace non-functional units.</w:t>
            </w:r>
          </w:p>
        </w:tc>
      </w:tr>
      <w:tr>
        <w:trPr>
          <w:cantSplit w:val="0"/>
          <w:tblHeader w:val="0"/>
        </w:trPr>
        <w:tc>
          <w:tcPr>
            <w:vAlign w:val="center"/>
          </w:tcPr>
          <w:p w:rsidR="00000000" w:rsidDel="00000000" w:rsidP="00000000" w:rsidRDefault="00000000" w:rsidRPr="00000000" w14:paraId="00000063">
            <w:pPr>
              <w:spacing w:line="240" w:lineRule="auto"/>
              <w:rPr>
                <w:sz w:val="24"/>
                <w:szCs w:val="24"/>
                <w:vertAlign w:val="baseline"/>
              </w:rPr>
            </w:pPr>
            <w:r w:rsidDel="00000000" w:rsidR="00000000" w:rsidRPr="00000000">
              <w:rPr>
                <w:sz w:val="24"/>
                <w:szCs w:val="24"/>
                <w:vertAlign w:val="baseline"/>
                <w:rtl w:val="0"/>
              </w:rPr>
              <w:t xml:space="preserve">Only 3 torches available for security officers</w:t>
            </w:r>
          </w:p>
        </w:tc>
        <w:tc>
          <w:tcPr>
            <w:vAlign w:val="center"/>
          </w:tcPr>
          <w:p w:rsidR="00000000" w:rsidDel="00000000" w:rsidP="00000000" w:rsidRDefault="00000000" w:rsidRPr="00000000" w14:paraId="00000064">
            <w:pPr>
              <w:spacing w:line="240" w:lineRule="auto"/>
              <w:rPr>
                <w:sz w:val="24"/>
                <w:szCs w:val="24"/>
                <w:vertAlign w:val="baseline"/>
              </w:rPr>
            </w:pPr>
            <w:r w:rsidDel="00000000" w:rsidR="00000000" w:rsidRPr="00000000">
              <w:rPr>
                <w:sz w:val="24"/>
                <w:szCs w:val="24"/>
                <w:vertAlign w:val="baseline"/>
                <w:rtl w:val="0"/>
              </w:rPr>
              <w:t xml:space="preserve">Procure additional torches.</w:t>
            </w:r>
          </w:p>
        </w:tc>
      </w:tr>
      <w:tr>
        <w:trPr>
          <w:cantSplit w:val="0"/>
          <w:tblHeader w:val="0"/>
        </w:trPr>
        <w:tc>
          <w:tcPr>
            <w:vAlign w:val="center"/>
          </w:tcPr>
          <w:p w:rsidR="00000000" w:rsidDel="00000000" w:rsidP="00000000" w:rsidRDefault="00000000" w:rsidRPr="00000000" w14:paraId="00000065">
            <w:pPr>
              <w:spacing w:line="240" w:lineRule="auto"/>
              <w:rPr>
                <w:sz w:val="24"/>
                <w:szCs w:val="24"/>
                <w:vertAlign w:val="baseline"/>
              </w:rPr>
            </w:pPr>
            <w:r w:rsidDel="00000000" w:rsidR="00000000" w:rsidRPr="00000000">
              <w:rPr>
                <w:sz w:val="24"/>
                <w:szCs w:val="24"/>
                <w:vertAlign w:val="baseline"/>
                <w:rtl w:val="0"/>
              </w:rPr>
              <w:t xml:space="preserve">Absence of Food Handlers &amp; Medical Certificate for 1 staff</w:t>
            </w:r>
          </w:p>
        </w:tc>
        <w:tc>
          <w:tcPr>
            <w:vAlign w:val="center"/>
          </w:tcPr>
          <w:p w:rsidR="00000000" w:rsidDel="00000000" w:rsidP="00000000" w:rsidRDefault="00000000" w:rsidRPr="00000000" w14:paraId="00000066">
            <w:pPr>
              <w:spacing w:line="240" w:lineRule="auto"/>
              <w:rPr>
                <w:sz w:val="24"/>
                <w:szCs w:val="24"/>
                <w:vertAlign w:val="baseline"/>
              </w:rPr>
            </w:pPr>
            <w:r w:rsidDel="00000000" w:rsidR="00000000" w:rsidRPr="00000000">
              <w:rPr>
                <w:sz w:val="24"/>
                <w:szCs w:val="24"/>
                <w:vertAlign w:val="baseline"/>
                <w:rtl w:val="0"/>
              </w:rPr>
              <w:t xml:space="preserve">Require valid certificate before food handling.</w:t>
            </w:r>
          </w:p>
        </w:tc>
      </w:tr>
      <w:tr>
        <w:trPr>
          <w:cantSplit w:val="0"/>
          <w:tblHeader w:val="0"/>
        </w:trPr>
        <w:tc>
          <w:tcPr>
            <w:vAlign w:val="center"/>
          </w:tcPr>
          <w:p w:rsidR="00000000" w:rsidDel="00000000" w:rsidP="00000000" w:rsidRDefault="00000000" w:rsidRPr="00000000" w14:paraId="00000067">
            <w:pPr>
              <w:spacing w:line="240" w:lineRule="auto"/>
              <w:rPr>
                <w:sz w:val="24"/>
                <w:szCs w:val="24"/>
                <w:vertAlign w:val="baseline"/>
              </w:rPr>
            </w:pPr>
            <w:r w:rsidDel="00000000" w:rsidR="00000000" w:rsidRPr="00000000">
              <w:rPr>
                <w:sz w:val="24"/>
                <w:szCs w:val="24"/>
                <w:vertAlign w:val="baseline"/>
                <w:rtl w:val="0"/>
              </w:rPr>
              <w:t xml:space="preserve">Gloves not worn by catering staff</w:t>
            </w:r>
          </w:p>
        </w:tc>
        <w:tc>
          <w:tcPr>
            <w:vAlign w:val="center"/>
          </w:tcPr>
          <w:p w:rsidR="00000000" w:rsidDel="00000000" w:rsidP="00000000" w:rsidRDefault="00000000" w:rsidRPr="00000000" w14:paraId="00000068">
            <w:pPr>
              <w:spacing w:line="240" w:lineRule="auto"/>
              <w:rPr>
                <w:sz w:val="24"/>
                <w:szCs w:val="24"/>
                <w:vertAlign w:val="baseline"/>
              </w:rPr>
            </w:pPr>
            <w:r w:rsidDel="00000000" w:rsidR="00000000" w:rsidRPr="00000000">
              <w:rPr>
                <w:sz w:val="24"/>
                <w:szCs w:val="24"/>
                <w:vertAlign w:val="baseline"/>
                <w:rtl w:val="0"/>
              </w:rPr>
              <w:t xml:space="preserve">Reinforce PPE policy and conduct spot checks.</w:t>
            </w:r>
          </w:p>
        </w:tc>
      </w:tr>
    </w:tbl>
    <w:p w:rsidR="00000000" w:rsidDel="00000000" w:rsidP="00000000" w:rsidRDefault="00000000" w:rsidRPr="00000000" w14:paraId="00000069">
      <w:pPr>
        <w:spacing w:after="280" w:before="280" w:line="240" w:lineRule="auto"/>
        <w:rPr>
          <w:b w:val="0"/>
          <w:bCs w:val="0"/>
          <w:sz w:val="24"/>
          <w:szCs w:val="24"/>
          <w:u w:val="single"/>
          <w:vertAlign w:val="baseline"/>
        </w:rPr>
      </w:pPr>
      <w:r w:rsidDel="00000000" w:rsidR="00000000" w:rsidRPr="00000000">
        <w:rPr>
          <w:b w:val="1"/>
          <w:bCs w:val="1"/>
          <w:sz w:val="24"/>
          <w:szCs w:val="24"/>
          <w:u w:val="single"/>
          <w:vertAlign w:val="baseline"/>
          <w:rtl w:val="0"/>
        </w:rPr>
        <w:t xml:space="preserve"> </w:t>
      </w:r>
      <w:r w:rsidDel="00000000" w:rsidR="00000000" w:rsidRPr="00000000">
        <w:rPr>
          <w:b w:val="1"/>
          <w:bCs w:val="1"/>
          <w:sz w:val="24"/>
          <w:szCs w:val="24"/>
          <w:vertAlign w:val="baseline"/>
          <w:rtl w:val="0"/>
        </w:rPr>
        <w:t xml:space="preserve">5. </w:t>
      </w:r>
      <w:r w:rsidDel="00000000" w:rsidR="00000000" w:rsidRPr="00000000">
        <w:rPr>
          <w:b w:val="1"/>
          <w:bCs w:val="1"/>
          <w:sz w:val="24"/>
          <w:szCs w:val="24"/>
          <w:u w:val="single"/>
          <w:vertAlign w:val="baseline"/>
          <w:rtl w:val="0"/>
        </w:rPr>
        <w:t xml:space="preserve">Opportunities for improvement</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Meal arrangements at both rigs need to be improved. Meals are prepared at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Ahoada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transported to SWDA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rig 101 (Olo 002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timing and risk of exposure to germs. At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Total - Obagi 80</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midnight meals are not served.</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Document control issues exist in a large number of departments as different versions of the same documents were observed, some documents were not approved nor dated and document retrieval was slow.</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Prolonged closeout of anomalies.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audit revealed both strengths and areas requiring corrective action. Timely implementation of the recommended actions will enhance compliance with internal, contractual and legal requirements and improve overall workplace safety.</w:t>
      </w:r>
    </w:p>
    <w:p w:rsidR="00000000" w:rsidDel="00000000" w:rsidP="00000000" w:rsidRDefault="00000000" w:rsidRPr="00000000" w14:paraId="0000006F">
      <w:pPr>
        <w:spacing w:after="280" w:before="280" w:line="240" w:lineRule="auto"/>
        <w:rPr>
          <w:b w:val="0"/>
          <w:bCs w:val="0"/>
          <w:color w:val="000000"/>
          <w:sz w:val="24"/>
          <w:szCs w:val="24"/>
          <w:u w:val="single"/>
          <w:vertAlign w:val="baseline"/>
        </w:rPr>
      </w:pPr>
      <w:r w:rsidDel="00000000" w:rsidR="00000000" w:rsidRPr="00000000">
        <w:rPr>
          <w:color w:val="000000"/>
          <w:sz w:val="24"/>
          <w:szCs w:val="24"/>
          <w:vertAlign w:val="baseline"/>
          <w:rtl w:val="0"/>
        </w:rPr>
        <w:t xml:space="preserve">6. </w:t>
      </w:r>
      <w:r w:rsidDel="00000000" w:rsidR="00000000" w:rsidRPr="00000000">
        <w:rPr>
          <w:b w:val="1"/>
          <w:bCs w:val="1"/>
          <w:color w:val="000000"/>
          <w:sz w:val="24"/>
          <w:szCs w:val="24"/>
          <w:u w:val="single"/>
          <w:vertAlign w:val="baseline"/>
          <w:rtl w:val="0"/>
        </w:rPr>
        <w:t xml:space="preserve">Overall Audit Conclusion</w:t>
      </w:r>
      <w:r w:rsidDel="00000000" w:rsidR="00000000" w:rsidRPr="00000000">
        <w:rPr>
          <w:rtl w:val="0"/>
        </w:rPr>
      </w:r>
    </w:p>
    <w:p w:rsidR="00000000" w:rsidDel="00000000" w:rsidP="00000000" w:rsidRDefault="00000000" w:rsidRPr="00000000" w14:paraId="00000070">
      <w:pPr>
        <w:spacing w:line="240" w:lineRule="auto"/>
        <w:ind w:left="-4" w:firstLine="0"/>
        <w:jc w:val="both"/>
        <w:rPr>
          <w:color w:val="000000"/>
          <w:sz w:val="24"/>
          <w:szCs w:val="24"/>
          <w:vertAlign w:val="baseline"/>
        </w:rPr>
      </w:pPr>
      <w:r w:rsidDel="00000000" w:rsidR="00000000" w:rsidRPr="00000000">
        <w:rPr>
          <w:color w:val="000000"/>
          <w:sz w:val="24"/>
          <w:szCs w:val="24"/>
          <w:vertAlign w:val="baseline"/>
          <w:rtl w:val="0"/>
        </w:rPr>
        <w:t xml:space="preserve">The objectives of the audit were fulfilled and the entire scope was covered. Similar findings and non-conformities were recorded in all departments. There are increased compliance and knowledge of safety policies, procedures and rules across the company and participation of workers in the implementation of the HSE Management System which shows an improvement in the safety culture of the company. It is also commendable that the departmental heads of the departments audited where available for the audit and all staff where aware of the audit.</w:t>
      </w:r>
    </w:p>
    <w:p w:rsidR="00000000" w:rsidDel="00000000" w:rsidP="00000000" w:rsidRDefault="00000000" w:rsidRPr="00000000" w14:paraId="00000071">
      <w:pPr>
        <w:spacing w:line="240" w:lineRule="auto"/>
        <w:ind w:left="-4" w:firstLine="0"/>
        <w:jc w:val="both"/>
        <w:rPr>
          <w:color w:val="000000"/>
          <w:sz w:val="24"/>
          <w:szCs w:val="24"/>
          <w:vertAlign w:val="baseline"/>
        </w:rPr>
      </w:pPr>
      <w:r w:rsidDel="00000000" w:rsidR="00000000" w:rsidRPr="00000000">
        <w:rPr>
          <w:color w:val="000000"/>
          <w:sz w:val="24"/>
          <w:szCs w:val="24"/>
          <w:vertAlign w:val="baseline"/>
          <w:rtl w:val="0"/>
        </w:rPr>
        <w:t xml:space="preserve">Funding is required to implement some of the actions required to close out the non-conformities, Heads of Departments are to ensure the corrective actions given in the Non-Conformity Report are put in place to reduce the operational risk and to efficiently meet the requirements of SWDA’s HSE management system and Contractual requirements. Audit findings will be discussed in the next management review meeting and audit follow up will be conducted in the first quarter of 2026 to ascertain if required actions have been implemented. The internal audit yielded an average audit score of 73% which implies that most of the HSE requirements are effectively implemented, a number of gaps exists but controls are generally effective.</w:t>
      </w:r>
    </w:p>
    <w:p w:rsidR="00000000" w:rsidDel="00000000" w:rsidP="00000000" w:rsidRDefault="00000000" w:rsidRPr="00000000" w14:paraId="00000072">
      <w:pPr>
        <w:spacing w:line="240" w:lineRule="auto"/>
        <w:ind w:left="-4" w:firstLine="0"/>
        <w:jc w:val="both"/>
        <w:rPr>
          <w:color w:val="ff0000"/>
          <w:sz w:val="24"/>
          <w:szCs w:val="24"/>
          <w:vertAlign w:val="baseline"/>
        </w:rPr>
      </w:pPr>
      <w:r w:rsidDel="00000000" w:rsidR="00000000" w:rsidRPr="00000000">
        <w:rPr>
          <w:color w:val="000000"/>
          <w:sz w:val="24"/>
          <w:szCs w:val="24"/>
          <w:vertAlign w:val="baseline"/>
          <w:rtl w:val="0"/>
        </w:rPr>
        <w:t xml:space="preserve"> Improvement of the HSEMS is required.</w:t>
      </w:r>
      <w:r w:rsidDel="00000000" w:rsidR="00000000" w:rsidRPr="00000000">
        <w:rPr>
          <w:rtl w:val="0"/>
        </w:rPr>
      </w:r>
    </w:p>
    <w:tbl>
      <w:tblPr>
        <w:tblStyle w:val="Table2"/>
        <w:tblpPr w:leftFromText="180" w:rightFromText="180" w:topFromText="0" w:bottomFromText="0" w:vertAnchor="text" w:horzAnchor="text" w:tblpX="0" w:tblpY="137"/>
        <w:tblW w:w="109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55"/>
        <w:tblGridChange w:id="0">
          <w:tblGrid>
            <w:gridCol w:w="10955"/>
          </w:tblGrid>
        </w:tblGridChange>
      </w:tblGrid>
      <w:tr>
        <w:trPr>
          <w:cantSplit w:val="0"/>
          <w:trHeight w:val="1370" w:hRule="atLeast"/>
          <w:tblHeader w:val="0"/>
        </w:trPr>
        <w:tc>
          <w:tcPr>
            <w:vAlign w:val="top"/>
          </w:tcPr>
          <w:p w:rsidR="00000000" w:rsidDel="00000000" w:rsidP="00000000" w:rsidRDefault="00000000" w:rsidRPr="00000000" w14:paraId="00000073">
            <w:pPr>
              <w:jc w:val="both"/>
              <w:rPr>
                <w:color w:val="000000"/>
                <w:vertAlign w:val="baseline"/>
              </w:rPr>
            </w:pPr>
            <w:r w:rsidDel="00000000" w:rsidR="00000000" w:rsidRPr="00000000">
              <w:rPr>
                <w:color w:val="000000"/>
                <w:vertAlign w:val="baseline"/>
                <w:rtl w:val="0"/>
              </w:rPr>
              <w:t xml:space="preserve">Report Date:  December 15, 2025</w:t>
            </w:r>
          </w:p>
          <w:p w:rsidR="00000000" w:rsidDel="00000000" w:rsidP="00000000" w:rsidRDefault="00000000" w:rsidRPr="00000000" w14:paraId="00000074">
            <w:pPr>
              <w:jc w:val="both"/>
              <w:rPr>
                <w:color w:val="000000"/>
                <w:vertAlign w:val="baseline"/>
              </w:rPr>
            </w:pPr>
            <w:r w:rsidDel="00000000" w:rsidR="00000000" w:rsidRPr="00000000">
              <w:rPr>
                <w:color w:val="000000"/>
                <w:vertAlign w:val="baseline"/>
                <w:rtl w:val="0"/>
              </w:rPr>
              <w:t xml:space="preserve">Report by:                                                                                                                               </w:t>
            </w:r>
          </w:p>
          <w:p w:rsidR="00000000" w:rsidDel="00000000" w:rsidP="00000000" w:rsidRDefault="00000000" w:rsidRPr="00000000" w14:paraId="00000075">
            <w:pPr>
              <w:jc w:val="both"/>
              <w:rPr>
                <w:color w:val="000000"/>
                <w:vertAlign w:val="baseline"/>
              </w:rPr>
            </w:pPr>
            <w:r w:rsidDel="00000000" w:rsidR="00000000" w:rsidRPr="00000000">
              <w:rPr>
                <w:color w:val="000000"/>
                <w:vertAlign w:val="baseline"/>
                <w:rtl w:val="0"/>
              </w:rPr>
              <w:t xml:space="preserve">Approved By:                                                                      </w:t>
            </w:r>
          </w:p>
        </w:tc>
      </w:tr>
    </w:tbl>
    <w:p w:rsidR="00000000" w:rsidDel="00000000" w:rsidP="00000000" w:rsidRDefault="00000000" w:rsidRPr="00000000" w14:paraId="00000076">
      <w:pPr>
        <w:spacing w:line="240" w:lineRule="auto"/>
        <w:jc w:val="both"/>
        <w:rPr>
          <w:color w:val="ff0000"/>
          <w:vertAlign w:val="baseline"/>
        </w:rPr>
      </w:pPr>
      <w:r w:rsidDel="00000000" w:rsidR="00000000" w:rsidRPr="00000000">
        <w:rPr>
          <w:rtl w:val="0"/>
        </w:rPr>
      </w:r>
    </w:p>
    <w:sectPr>
      <w:headerReference r:id="rId6" w:type="default"/>
      <w:footerReference r:id="rId7" w:type="default"/>
      <w:pgSz w:h="15840" w:w="12240" w:orient="portrait"/>
      <w:pgMar w:bottom="0" w:top="1276" w:left="810" w:right="540" w:header="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HSE Internal Audit Report</w:t>
      <w:tab/>
      <w:tab/>
      <w:t xml:space="preserve">                Page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078">
    <w:pPr>
      <w:jc w:val="both"/>
      <w:rPr>
        <w:b w:val="0"/>
        <w:bCs w:val="0"/>
        <w:sz w:val="16"/>
        <w:szCs w:val="16"/>
        <w:vertAlign w:val="baseline"/>
      </w:rPr>
    </w:pPr>
    <w:r w:rsidDel="00000000" w:rsidR="00000000" w:rsidRPr="00000000">
      <w:rPr>
        <w:b w:val="1"/>
        <w:bCs w:val="1"/>
        <w:sz w:val="16"/>
        <w:szCs w:val="16"/>
        <w:vertAlign w:val="baseline"/>
        <w:rtl w:val="0"/>
      </w:rPr>
      <w:tab/>
      <w:tab/>
      <w:tab/>
      <w:tab/>
      <w:tab/>
      <w:tab/>
      <w:tab/>
      <w:tab/>
      <w:tab/>
      <w:tab/>
      <w:tab/>
      <w:tab/>
      <w:tab/>
      <w:t xml:space="preserve">                                                                                      </w:t>
    </w:r>
    <w:r w:rsidDel="00000000" w:rsidR="00000000" w:rsidRPr="00000000">
      <w:rPr>
        <w:rtl w:val="0"/>
      </w:rPr>
    </w:r>
  </w:p>
  <w:p w:rsidR="00000000" w:rsidDel="00000000" w:rsidP="00000000" w:rsidRDefault="00000000" w:rsidRPr="00000000" w14:paraId="00000079">
    <w:pPr>
      <w:spacing w:after="0" w:line="240" w:lineRule="auto"/>
      <w:ind w:left="7920" w:firstLine="0"/>
      <w:jc w:val="both"/>
      <w:rPr>
        <w:b w:val="0"/>
        <w:bCs w:val="0"/>
        <w:sz w:val="16"/>
        <w:szCs w:val="16"/>
        <w:vertAlign w:val="baseline"/>
      </w:rPr>
    </w:pPr>
    <w:r w:rsidDel="00000000" w:rsidR="00000000" w:rsidRPr="00000000">
      <w:rPr>
        <w:b w:val="1"/>
        <w:bCs w:val="1"/>
        <w:sz w:val="16"/>
        <w:szCs w:val="16"/>
        <w:vertAlign w:val="baseline"/>
        <w:rtl w:val="0"/>
      </w:rPr>
      <w:t xml:space="preserve">        Identification: SWDA-QHSE-F-7-2025</w:t>
    </w:r>
    <w:r w:rsidDel="00000000" w:rsidR="00000000" w:rsidRPr="00000000">
      <w:rPr>
        <w:rtl w:val="0"/>
      </w:rPr>
    </w:r>
  </w:p>
  <w:p w:rsidR="00000000" w:rsidDel="00000000" w:rsidP="00000000" w:rsidRDefault="00000000" w:rsidRPr="00000000" w14:paraId="0000007A">
    <w:pPr>
      <w:spacing w:after="0" w:line="240" w:lineRule="auto"/>
      <w:jc w:val="both"/>
      <w:rPr>
        <w:b w:val="0"/>
        <w:bCs w:val="0"/>
        <w:sz w:val="16"/>
        <w:szCs w:val="16"/>
        <w:vertAlign w:val="baseline"/>
      </w:rPr>
    </w:pPr>
    <w:r w:rsidDel="00000000" w:rsidR="00000000" w:rsidRPr="00000000">
      <w:rPr>
        <w:b w:val="1"/>
        <w:bCs w:val="1"/>
        <w:sz w:val="16"/>
        <w:szCs w:val="16"/>
        <w:vertAlign w:val="baseline"/>
        <w:rtl w:val="0"/>
      </w:rPr>
      <w:tab/>
      <w:tab/>
      <w:tab/>
      <w:tab/>
      <w:tab/>
      <w:tab/>
      <w:tab/>
      <w:tab/>
      <w:tab/>
      <w:tab/>
      <w:tab/>
      <w:t xml:space="preserve">         Revision 1</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